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DC7" w:rsidRPr="004035A0" w:rsidRDefault="00300826" w:rsidP="005A5BAF">
      <w:pPr>
        <w:pStyle w:val="Titel"/>
        <w:rPr>
          <w:rFonts w:ascii="Avenir Book" w:hAnsi="Avenir Book"/>
          <w:lang w:val="en-US"/>
        </w:rPr>
      </w:pPr>
      <w:r w:rsidRPr="004035A0">
        <w:rPr>
          <w:rFonts w:ascii="Avenir Book" w:hAnsi="Avenir Book"/>
          <w:lang w:val="en-US"/>
        </w:rPr>
        <w:t xml:space="preserve">How do you </w:t>
      </w:r>
      <w:r w:rsidR="004035A0" w:rsidRPr="004035A0">
        <w:rPr>
          <w:rFonts w:ascii="Avenir Book" w:hAnsi="Avenir Book"/>
          <w:lang w:val="en-US"/>
        </w:rPr>
        <w:t>give the talk</w:t>
      </w:r>
      <w:r w:rsidRPr="004035A0">
        <w:rPr>
          <w:rFonts w:ascii="Avenir Book" w:hAnsi="Avenir Book"/>
          <w:lang w:val="en-US"/>
        </w:rPr>
        <w:t>?</w:t>
      </w:r>
    </w:p>
    <w:p w:rsidR="00300826" w:rsidRPr="004035A0" w:rsidRDefault="00060780" w:rsidP="004035A0">
      <w:pPr>
        <w:pStyle w:val="Ondertitel"/>
        <w:rPr>
          <w:rFonts w:ascii="Avenir Book" w:hAnsi="Avenir Book"/>
        </w:rPr>
      </w:pPr>
      <w:r w:rsidRPr="005A5BAF">
        <w:rPr>
          <w:rFonts w:ascii="Avenir Book" w:hAnsi="Avenir Book"/>
          <w:u w:val="single"/>
          <w:lang w:val="en-US"/>
        </w:rPr>
        <w:t>Disclaimer</w:t>
      </w:r>
      <w:r w:rsidR="005A5BAF" w:rsidRPr="005A5BAF">
        <w:rPr>
          <w:rFonts w:ascii="Avenir Book" w:hAnsi="Avenir Book"/>
          <w:lang w:val="en-US"/>
        </w:rPr>
        <w:t xml:space="preserve"> (Hester-92)</w:t>
      </w:r>
      <w:r w:rsidRPr="005A5BAF">
        <w:rPr>
          <w:rFonts w:ascii="Avenir Book" w:hAnsi="Avenir Book"/>
          <w:lang w:val="en-US"/>
        </w:rPr>
        <w:t>: these are my tips and tricks</w:t>
      </w:r>
      <w:r w:rsidR="00A315C6" w:rsidRPr="005A5BAF">
        <w:rPr>
          <w:rFonts w:ascii="Avenir Book" w:hAnsi="Avenir Book"/>
          <w:lang w:val="en-US"/>
        </w:rPr>
        <w:t xml:space="preserve"> to anyone who finds something useful in them.</w:t>
      </w:r>
      <w:r w:rsidR="004035A0">
        <w:rPr>
          <w:rFonts w:ascii="Avenir Book" w:hAnsi="Avenir Book"/>
          <w:lang w:val="en-US"/>
        </w:rPr>
        <w:t xml:space="preserve"> </w:t>
      </w:r>
      <w:r w:rsidR="00A315C6" w:rsidRPr="005A5BAF">
        <w:rPr>
          <w:rFonts w:ascii="Avenir Book" w:hAnsi="Avenir Book"/>
          <w:lang w:val="en-US"/>
        </w:rPr>
        <w:t xml:space="preserve">It’s about the basics and sometimes you can find my personal opinion in here. If some parts do not have your preference; just skip them. If you want to add more and/or different tips; please do! </w:t>
      </w:r>
    </w:p>
    <w:p w:rsidR="000D245A" w:rsidRPr="004035A0" w:rsidRDefault="009B3380">
      <w:pPr>
        <w:rPr>
          <w:rFonts w:ascii="Avenir Book" w:hAnsi="Avenir Book"/>
          <w:b/>
          <w:bCs/>
          <w:lang w:val="en-US"/>
        </w:rPr>
      </w:pPr>
      <w:r w:rsidRPr="004035A0">
        <w:rPr>
          <w:rFonts w:ascii="Avenir Book" w:hAnsi="Avenir Book"/>
          <w:b/>
          <w:bCs/>
          <w:lang w:val="en-US"/>
        </w:rPr>
        <w:t>This document</w:t>
      </w:r>
      <w:r w:rsidR="004035A0" w:rsidRPr="004035A0">
        <w:rPr>
          <w:rFonts w:ascii="Avenir Book" w:hAnsi="Avenir Book"/>
          <w:b/>
          <w:bCs/>
          <w:lang w:val="en-US"/>
        </w:rPr>
        <w:t xml:space="preserve"> touches on the follow</w:t>
      </w:r>
      <w:r w:rsidR="004035A0">
        <w:rPr>
          <w:rFonts w:ascii="Avenir Book" w:hAnsi="Avenir Book"/>
          <w:b/>
          <w:bCs/>
          <w:lang w:val="en-US"/>
        </w:rPr>
        <w:t>ing</w:t>
      </w:r>
      <w:r w:rsidR="004035A0" w:rsidRPr="004035A0">
        <w:rPr>
          <w:rFonts w:ascii="Avenir Book" w:hAnsi="Avenir Book"/>
          <w:b/>
          <w:bCs/>
          <w:lang w:val="en-US"/>
        </w:rPr>
        <w:t xml:space="preserve"> topics:</w:t>
      </w:r>
    </w:p>
    <w:p w:rsidR="000D245A" w:rsidRPr="004035A0" w:rsidRDefault="000D245A">
      <w:pPr>
        <w:rPr>
          <w:rFonts w:ascii="Avenir Book" w:hAnsi="Avenir Book"/>
          <w:b/>
          <w:bCs/>
          <w:lang w:val="en-US"/>
        </w:rPr>
      </w:pPr>
    </w:p>
    <w:p w:rsidR="0039327E" w:rsidRPr="004035A0" w:rsidRDefault="004035A0">
      <w:pPr>
        <w:rPr>
          <w:rFonts w:ascii="Avenir Book" w:hAnsi="Avenir Book"/>
          <w:b/>
          <w:bCs/>
          <w:lang w:val="en-US"/>
        </w:rPr>
      </w:pPr>
      <w:r w:rsidRPr="004035A0">
        <w:rPr>
          <w:rFonts w:ascii="Avenir Book" w:hAnsi="Avenir Book"/>
          <w:b/>
          <w:bCs/>
          <w:lang w:val="en-US"/>
        </w:rPr>
        <w:t>1. G</w:t>
      </w:r>
      <w:r w:rsidR="005A5BAF" w:rsidRPr="004035A0">
        <w:rPr>
          <w:rFonts w:ascii="Avenir Book" w:hAnsi="Avenir Book"/>
          <w:b/>
          <w:bCs/>
          <w:lang w:val="en-US"/>
        </w:rPr>
        <w:t>eneral tips for giving the talk</w:t>
      </w:r>
    </w:p>
    <w:p w:rsidR="005A5BAF" w:rsidRPr="004035A0" w:rsidRDefault="004035A0">
      <w:pPr>
        <w:rPr>
          <w:rFonts w:ascii="Avenir Book" w:hAnsi="Avenir Book"/>
          <w:b/>
          <w:bCs/>
          <w:lang w:val="en-US"/>
        </w:rPr>
      </w:pPr>
      <w:r w:rsidRPr="004035A0">
        <w:rPr>
          <w:rFonts w:ascii="Avenir Book" w:hAnsi="Avenir Book"/>
          <w:b/>
          <w:bCs/>
          <w:lang w:val="en-US"/>
        </w:rPr>
        <w:t>2. B</w:t>
      </w:r>
      <w:r w:rsidR="009B3380" w:rsidRPr="004035A0">
        <w:rPr>
          <w:rFonts w:ascii="Avenir Book" w:hAnsi="Avenir Book"/>
          <w:b/>
          <w:bCs/>
          <w:lang w:val="en-US"/>
        </w:rPr>
        <w:t xml:space="preserve">asic </w:t>
      </w:r>
      <w:r w:rsidR="005A5BAF" w:rsidRPr="004035A0">
        <w:rPr>
          <w:rFonts w:ascii="Avenir Book" w:hAnsi="Avenir Book"/>
          <w:b/>
          <w:bCs/>
          <w:lang w:val="en-US"/>
        </w:rPr>
        <w:t xml:space="preserve">tips </w:t>
      </w:r>
      <w:r w:rsidR="00321A3B">
        <w:rPr>
          <w:rFonts w:ascii="Avenir Book" w:hAnsi="Avenir Book"/>
          <w:b/>
          <w:bCs/>
          <w:lang w:val="en-US"/>
        </w:rPr>
        <w:t>for</w:t>
      </w:r>
      <w:r w:rsidR="009B3380" w:rsidRPr="004035A0">
        <w:rPr>
          <w:rFonts w:ascii="Avenir Book" w:hAnsi="Avenir Book"/>
          <w:b/>
          <w:bCs/>
          <w:lang w:val="en-US"/>
        </w:rPr>
        <w:t xml:space="preserve"> public speaking</w:t>
      </w:r>
    </w:p>
    <w:p w:rsidR="009B3380" w:rsidRPr="004035A0" w:rsidRDefault="004035A0">
      <w:pPr>
        <w:rPr>
          <w:rFonts w:ascii="Avenir Book" w:hAnsi="Avenir Book"/>
          <w:b/>
          <w:bCs/>
          <w:lang w:val="en-US"/>
        </w:rPr>
      </w:pPr>
      <w:r w:rsidRPr="004035A0">
        <w:rPr>
          <w:rFonts w:ascii="Avenir Book" w:hAnsi="Avenir Book"/>
          <w:b/>
          <w:bCs/>
          <w:lang w:val="en-US"/>
        </w:rPr>
        <w:t>3. P</w:t>
      </w:r>
      <w:r w:rsidR="009B3380" w:rsidRPr="004035A0">
        <w:rPr>
          <w:rFonts w:ascii="Avenir Book" w:hAnsi="Avenir Book"/>
          <w:b/>
          <w:bCs/>
          <w:lang w:val="en-US"/>
        </w:rPr>
        <w:t>reparation tips</w:t>
      </w:r>
    </w:p>
    <w:p w:rsidR="0039327E" w:rsidRPr="005A5BAF" w:rsidRDefault="0039327E">
      <w:pPr>
        <w:rPr>
          <w:rFonts w:ascii="Avenir Book" w:hAnsi="Avenir Book"/>
          <w:lang w:val="en-US"/>
        </w:rPr>
      </w:pPr>
    </w:p>
    <w:p w:rsidR="004035A0" w:rsidRDefault="004035A0" w:rsidP="00B0614D">
      <w:pPr>
        <w:jc w:val="both"/>
        <w:rPr>
          <w:rFonts w:ascii="Avenir Book" w:hAnsi="Avenir Book"/>
          <w:lang w:val="en-US"/>
        </w:rPr>
      </w:pPr>
      <w:r>
        <w:rPr>
          <w:rFonts w:ascii="Avenir Book" w:hAnsi="Avenir Book"/>
          <w:lang w:val="en-US"/>
        </w:rPr>
        <w:t>Y</w:t>
      </w:r>
      <w:r w:rsidRPr="005A5BAF">
        <w:rPr>
          <w:rFonts w:ascii="Avenir Book" w:hAnsi="Avenir Book"/>
          <w:lang w:val="en-US"/>
        </w:rPr>
        <w:t xml:space="preserve">ou have an </w:t>
      </w:r>
      <w:r w:rsidRPr="005A5BAF">
        <w:rPr>
          <w:rFonts w:ascii="Avenir Book" w:hAnsi="Avenir Book"/>
          <w:b/>
          <w:bCs/>
          <w:lang w:val="en-US"/>
        </w:rPr>
        <w:t>important role as a speaker</w:t>
      </w:r>
      <w:r w:rsidRPr="005A5BAF">
        <w:rPr>
          <w:rFonts w:ascii="Avenir Book" w:hAnsi="Avenir Book"/>
          <w:lang w:val="en-US"/>
        </w:rPr>
        <w:t xml:space="preserve"> and how you present the XR content.</w:t>
      </w:r>
      <w:r w:rsidR="00871326">
        <w:rPr>
          <w:rFonts w:ascii="Avenir Book" w:hAnsi="Avenir Book"/>
          <w:lang w:val="en-US"/>
        </w:rPr>
        <w:t xml:space="preserve"> The talk can even be the difference for people to join or not to join. </w:t>
      </w:r>
      <w:r w:rsidRPr="005A5BAF">
        <w:rPr>
          <w:rFonts w:ascii="Avenir Book" w:hAnsi="Avenir Book"/>
          <w:lang w:val="en-US"/>
        </w:rPr>
        <w:t xml:space="preserve">The talk is an important opportunity to inform and activate people, but at the same time it can also be overwhelming and paralyzing. You can help the audience through this (potential) emotional rollercoaster of a presentation. You are the person who guides new people into the direction of wanting to take action, wanting to participate in XR. Them getting a better understanding of the science is an important part of this. But letting them </w:t>
      </w:r>
      <w:r w:rsidRPr="005A5BAF">
        <w:rPr>
          <w:rFonts w:ascii="Avenir Book" w:hAnsi="Avenir Book"/>
          <w:i/>
          <w:iCs/>
          <w:lang w:val="en-US"/>
        </w:rPr>
        <w:t>feel</w:t>
      </w:r>
      <w:r w:rsidRPr="005A5BAF">
        <w:rPr>
          <w:rFonts w:ascii="Avenir Book" w:hAnsi="Avenir Book"/>
          <w:lang w:val="en-US"/>
        </w:rPr>
        <w:t xml:space="preserve"> why they should join XR is just as (or maybe even more) powerful as letting them </w:t>
      </w:r>
      <w:r w:rsidRPr="005A5BAF">
        <w:rPr>
          <w:rFonts w:ascii="Avenir Book" w:hAnsi="Avenir Book"/>
          <w:i/>
          <w:iCs/>
          <w:lang w:val="en-US"/>
        </w:rPr>
        <w:t>know</w:t>
      </w:r>
      <w:r w:rsidRPr="005A5BAF">
        <w:rPr>
          <w:rFonts w:ascii="Avenir Book" w:hAnsi="Avenir Book"/>
          <w:lang w:val="en-US"/>
        </w:rPr>
        <w:t xml:space="preserve"> why. And if people don’t feel that much during the presentation, </w:t>
      </w:r>
      <w:r>
        <w:rPr>
          <w:rFonts w:ascii="Avenir Book" w:hAnsi="Avenir Book"/>
          <w:lang w:val="en-US"/>
        </w:rPr>
        <w:t>they can at least concentrate better</w:t>
      </w:r>
      <w:r w:rsidRPr="005A5BAF">
        <w:rPr>
          <w:rFonts w:ascii="Avenir Book" w:hAnsi="Avenir Book"/>
          <w:lang w:val="en-US"/>
        </w:rPr>
        <w:t xml:space="preserve"> </w:t>
      </w:r>
      <w:r>
        <w:rPr>
          <w:rFonts w:ascii="Avenir Book" w:hAnsi="Avenir Book"/>
          <w:lang w:val="en-US"/>
        </w:rPr>
        <w:t>when</w:t>
      </w:r>
      <w:r w:rsidRPr="005A5BAF">
        <w:rPr>
          <w:rFonts w:ascii="Avenir Book" w:hAnsi="Avenir Book"/>
          <w:lang w:val="en-US"/>
        </w:rPr>
        <w:t xml:space="preserve"> inform</w:t>
      </w:r>
      <w:r>
        <w:rPr>
          <w:rFonts w:ascii="Avenir Book" w:hAnsi="Avenir Book"/>
          <w:lang w:val="en-US"/>
        </w:rPr>
        <w:t>ed</w:t>
      </w:r>
      <w:r w:rsidRPr="005A5BAF">
        <w:rPr>
          <w:rFonts w:ascii="Avenir Book" w:hAnsi="Avenir Book"/>
          <w:lang w:val="en-US"/>
        </w:rPr>
        <w:t xml:space="preserve"> in a pleasant way </w:t>
      </w:r>
      <w:r w:rsidRPr="005A5BAF">
        <w:rPr>
          <w:rFonts w:ascii="Avenir Book" w:hAnsi="Avenir Book"/>
          <w:lang w:val="en-US"/>
        </w:rPr>
        <w:sym w:font="Wingdings" w:char="F04A"/>
      </w:r>
      <w:r>
        <w:rPr>
          <w:rFonts w:ascii="Avenir Book" w:hAnsi="Avenir Book"/>
          <w:lang w:val="en-US"/>
        </w:rPr>
        <w:t xml:space="preserve"> </w:t>
      </w:r>
    </w:p>
    <w:p w:rsidR="004035A0" w:rsidRDefault="004035A0" w:rsidP="00B0614D">
      <w:pPr>
        <w:jc w:val="both"/>
        <w:rPr>
          <w:rFonts w:ascii="Avenir Book" w:hAnsi="Avenir Book"/>
          <w:lang w:val="en-US"/>
        </w:rPr>
      </w:pPr>
    </w:p>
    <w:p w:rsidR="004035A0" w:rsidRDefault="004035A0" w:rsidP="00B0614D">
      <w:pPr>
        <w:pStyle w:val="Kop1"/>
        <w:jc w:val="both"/>
        <w:rPr>
          <w:lang w:val="en-US"/>
        </w:rPr>
      </w:pPr>
      <w:r>
        <w:rPr>
          <w:lang w:val="en-US"/>
        </w:rPr>
        <w:t>1. General tips for giving the talk</w:t>
      </w:r>
    </w:p>
    <w:p w:rsidR="004035A0" w:rsidRDefault="004035A0" w:rsidP="00B0614D">
      <w:pPr>
        <w:jc w:val="both"/>
        <w:rPr>
          <w:rFonts w:ascii="Avenir Book" w:hAnsi="Avenir Book"/>
          <w:lang w:val="en-US"/>
        </w:rPr>
      </w:pPr>
    </w:p>
    <w:p w:rsidR="00321A3B" w:rsidRDefault="0074172F" w:rsidP="00B0614D">
      <w:pPr>
        <w:jc w:val="both"/>
        <w:rPr>
          <w:rFonts w:ascii="Avenir Book" w:hAnsi="Avenir Book"/>
          <w:lang w:val="en-US"/>
        </w:rPr>
      </w:pPr>
      <w:r>
        <w:rPr>
          <w:rFonts w:ascii="Avenir Book" w:hAnsi="Avenir Book"/>
          <w:lang w:val="en-US"/>
        </w:rPr>
        <w:t xml:space="preserve">- </w:t>
      </w:r>
      <w:r w:rsidRPr="00D5672D">
        <w:rPr>
          <w:rFonts w:ascii="Avenir Book" w:hAnsi="Avenir Book"/>
          <w:b/>
          <w:bCs/>
          <w:lang w:val="en-US"/>
        </w:rPr>
        <w:t>Be well prepared</w:t>
      </w:r>
      <w:r>
        <w:rPr>
          <w:rFonts w:ascii="Avenir Book" w:hAnsi="Avenir Book"/>
          <w:lang w:val="en-US"/>
        </w:rPr>
        <w:t xml:space="preserve">! </w:t>
      </w:r>
      <w:r w:rsidR="00D5672D">
        <w:rPr>
          <w:rFonts w:ascii="Avenir Book" w:hAnsi="Avenir Book"/>
          <w:lang w:val="en-US"/>
        </w:rPr>
        <w:t>(</w:t>
      </w:r>
      <w:r>
        <w:rPr>
          <w:rFonts w:ascii="Avenir Book" w:hAnsi="Avenir Book"/>
          <w:lang w:val="en-US"/>
        </w:rPr>
        <w:t>See</w:t>
      </w:r>
      <w:r w:rsidR="00D5672D">
        <w:rPr>
          <w:rFonts w:ascii="Avenir Book" w:hAnsi="Avenir Book"/>
          <w:lang w:val="en-US"/>
        </w:rPr>
        <w:t xml:space="preserve"> part 3 for tips on this.) People have taken the time to come and listen to you; you owe it to them. For you as a speaker, it gives you the confidence and opportunity to focus on more than just the content of the talk. You can be more aware of how you are speaking and your audience’s needs (</w:t>
      </w:r>
      <w:r w:rsidR="00D5672D" w:rsidRPr="00584048">
        <w:rPr>
          <w:rFonts w:ascii="Avenir Book" w:hAnsi="Avenir Book"/>
          <w:i/>
          <w:iCs/>
          <w:lang w:val="en-US"/>
        </w:rPr>
        <w:t>do they need a break? Is it too hot/cold in the room? Are there questions?</w:t>
      </w:r>
      <w:r w:rsidR="00D5672D">
        <w:rPr>
          <w:rFonts w:ascii="Avenir Book" w:hAnsi="Avenir Book"/>
          <w:lang w:val="en-US"/>
        </w:rPr>
        <w:t>)</w:t>
      </w:r>
      <w:r w:rsidR="00E966DE">
        <w:rPr>
          <w:rFonts w:ascii="Avenir Book" w:hAnsi="Avenir Book"/>
          <w:lang w:val="en-US"/>
        </w:rPr>
        <w:t xml:space="preserve">. </w:t>
      </w:r>
    </w:p>
    <w:p w:rsidR="004035A0" w:rsidRDefault="00E966DE" w:rsidP="00B0614D">
      <w:pPr>
        <w:jc w:val="both"/>
        <w:rPr>
          <w:rFonts w:ascii="Avenir Book" w:hAnsi="Avenir Book"/>
          <w:lang w:val="en-US"/>
        </w:rPr>
      </w:pPr>
      <w:r>
        <w:rPr>
          <w:rFonts w:ascii="Avenir Book" w:hAnsi="Avenir Book"/>
          <w:lang w:val="en-US"/>
        </w:rPr>
        <w:t xml:space="preserve">It also helps with good time management. When you know how long certain subparts of the talk usually/should take, you can adjust when necessary. </w:t>
      </w:r>
      <w:r w:rsidR="00321A3B">
        <w:rPr>
          <w:rFonts w:ascii="Avenir Book" w:hAnsi="Avenir Book"/>
          <w:lang w:val="en-US"/>
        </w:rPr>
        <w:t xml:space="preserve">And you only know what you can (and want to) compress or skip, if you know the content and order very well! </w:t>
      </w:r>
    </w:p>
    <w:p w:rsidR="008D29D3" w:rsidRDefault="00D5672D" w:rsidP="00B0614D">
      <w:pPr>
        <w:jc w:val="both"/>
        <w:rPr>
          <w:rFonts w:ascii="Avenir Book" w:hAnsi="Avenir Book"/>
          <w:lang w:val="en-US"/>
        </w:rPr>
      </w:pPr>
      <w:r>
        <w:rPr>
          <w:rFonts w:ascii="Avenir Book" w:hAnsi="Avenir Book"/>
          <w:lang w:val="en-US"/>
        </w:rPr>
        <w:t xml:space="preserve">- </w:t>
      </w:r>
      <w:r w:rsidRPr="00D5672D">
        <w:rPr>
          <w:rFonts w:ascii="Avenir Book" w:hAnsi="Avenir Book"/>
          <w:b/>
          <w:bCs/>
          <w:lang w:val="en-US"/>
        </w:rPr>
        <w:t>Make the talk more interactive</w:t>
      </w:r>
      <w:r>
        <w:rPr>
          <w:rFonts w:ascii="Avenir Book" w:hAnsi="Avenir Book"/>
          <w:lang w:val="en-US"/>
        </w:rPr>
        <w:t xml:space="preserve">. Involve the people more by asking questions every now and then. </w:t>
      </w:r>
      <w:r w:rsidR="008D29D3">
        <w:rPr>
          <w:rFonts w:ascii="Avenir Book" w:hAnsi="Avenir Book"/>
          <w:lang w:val="en-US"/>
        </w:rPr>
        <w:t xml:space="preserve">They will feel seen and heard. It also helps greatly </w:t>
      </w:r>
      <w:r w:rsidR="00BC1DF6">
        <w:rPr>
          <w:rFonts w:ascii="Avenir Book" w:hAnsi="Avenir Book"/>
          <w:lang w:val="en-US"/>
        </w:rPr>
        <w:t>with keeping</w:t>
      </w:r>
      <w:r w:rsidR="008D29D3">
        <w:rPr>
          <w:rFonts w:ascii="Avenir Book" w:hAnsi="Avenir Book"/>
          <w:lang w:val="en-US"/>
        </w:rPr>
        <w:t xml:space="preserve"> them focused: when you ask a few questions in the beginning, they know they can expect more of them, but they don’t know when, so they will pay more attention.</w:t>
      </w:r>
    </w:p>
    <w:p w:rsidR="00C4565E" w:rsidRDefault="00D5672D" w:rsidP="00B0614D">
      <w:pPr>
        <w:jc w:val="both"/>
        <w:rPr>
          <w:rFonts w:ascii="Avenir Book" w:hAnsi="Avenir Book"/>
          <w:lang w:val="en-US"/>
        </w:rPr>
      </w:pPr>
      <w:r>
        <w:rPr>
          <w:rFonts w:ascii="Avenir Book" w:hAnsi="Avenir Book"/>
          <w:lang w:val="en-US"/>
        </w:rPr>
        <w:lastRenderedPageBreak/>
        <w:t xml:space="preserve">Examples: </w:t>
      </w:r>
      <w:r w:rsidR="008D29D3" w:rsidRPr="00584048">
        <w:rPr>
          <w:rFonts w:ascii="Avenir Book" w:hAnsi="Avenir Book"/>
          <w:i/>
          <w:iCs/>
          <w:lang w:val="en-US"/>
        </w:rPr>
        <w:t>W</w:t>
      </w:r>
      <w:r w:rsidRPr="00584048">
        <w:rPr>
          <w:rFonts w:ascii="Avenir Book" w:hAnsi="Avenir Book"/>
          <w:i/>
          <w:iCs/>
          <w:lang w:val="en-US"/>
        </w:rPr>
        <w:t xml:space="preserve">ho here already knew the IPCC? </w:t>
      </w:r>
      <w:r w:rsidR="008D29D3" w:rsidRPr="00584048">
        <w:rPr>
          <w:rFonts w:ascii="Avenir Book" w:hAnsi="Avenir Book"/>
          <w:i/>
          <w:iCs/>
          <w:lang w:val="en-US"/>
        </w:rPr>
        <w:t>What else is</w:t>
      </w:r>
      <w:r w:rsidR="00BC1DF6" w:rsidRPr="00584048">
        <w:rPr>
          <w:rFonts w:ascii="Avenir Book" w:hAnsi="Avenir Book"/>
          <w:i/>
          <w:iCs/>
          <w:lang w:val="en-US"/>
        </w:rPr>
        <w:t xml:space="preserve"> so</w:t>
      </w:r>
      <w:r w:rsidR="008D29D3" w:rsidRPr="00584048">
        <w:rPr>
          <w:rFonts w:ascii="Avenir Book" w:hAnsi="Avenir Book"/>
          <w:i/>
          <w:iCs/>
          <w:lang w:val="en-US"/>
        </w:rPr>
        <w:t xml:space="preserve"> problematic about the hurricanes in Mozambique? How many of you have already been involved in activism? After hearing all this, how are you feeling?</w:t>
      </w:r>
      <w:r w:rsidR="008D29D3">
        <w:rPr>
          <w:rFonts w:ascii="Avenir Book" w:hAnsi="Avenir Book"/>
          <w:lang w:val="en-US"/>
        </w:rPr>
        <w:t xml:space="preserve"> Etc.</w:t>
      </w:r>
      <w:bookmarkStart w:id="0" w:name="_GoBack"/>
      <w:bookmarkEnd w:id="0"/>
    </w:p>
    <w:p w:rsidR="00584048" w:rsidRDefault="00BC1DF6" w:rsidP="00B0614D">
      <w:pPr>
        <w:jc w:val="both"/>
        <w:rPr>
          <w:rFonts w:ascii="Avenir Book" w:hAnsi="Avenir Book"/>
          <w:lang w:val="en-US"/>
        </w:rPr>
      </w:pPr>
      <w:r>
        <w:rPr>
          <w:rFonts w:ascii="Avenir Book" w:hAnsi="Avenir Book"/>
          <w:lang w:val="en-US"/>
        </w:rPr>
        <w:t>-</w:t>
      </w:r>
      <w:r w:rsidRPr="00BC1DF6">
        <w:rPr>
          <w:rFonts w:ascii="Avenir Book" w:hAnsi="Avenir Book"/>
          <w:b/>
          <w:bCs/>
          <w:lang w:val="en-US"/>
        </w:rPr>
        <w:t>Take a few moments to connect with them and with each other</w:t>
      </w:r>
      <w:r>
        <w:rPr>
          <w:rFonts w:ascii="Avenir Book" w:hAnsi="Avenir Book"/>
          <w:lang w:val="en-US"/>
        </w:rPr>
        <w:t xml:space="preserve">. In the </w:t>
      </w:r>
      <w:r w:rsidRPr="00E966DE">
        <w:rPr>
          <w:rFonts w:ascii="Avenir Book" w:hAnsi="Avenir Book"/>
          <w:u w:val="single"/>
          <w:lang w:val="en-US"/>
        </w:rPr>
        <w:t>beginning</w:t>
      </w:r>
      <w:r w:rsidR="00584048">
        <w:rPr>
          <w:rFonts w:ascii="Avenir Book" w:hAnsi="Avenir Book"/>
          <w:lang w:val="en-US"/>
        </w:rPr>
        <w:t xml:space="preserve">, </w:t>
      </w:r>
      <w:r w:rsidR="00E007F5">
        <w:rPr>
          <w:rFonts w:ascii="Avenir Book" w:hAnsi="Avenir Book"/>
          <w:lang w:val="en-US"/>
        </w:rPr>
        <w:t xml:space="preserve">after giving them a warm welcome, </w:t>
      </w:r>
      <w:r w:rsidR="00584048">
        <w:rPr>
          <w:rFonts w:ascii="Avenir Book" w:hAnsi="Avenir Book"/>
          <w:lang w:val="en-US"/>
        </w:rPr>
        <w:t xml:space="preserve">you can ask a few questions to get to know your audience. </w:t>
      </w:r>
      <w:r w:rsidR="00584048" w:rsidRPr="00584048">
        <w:rPr>
          <w:rFonts w:ascii="Avenir Book" w:hAnsi="Avenir Book"/>
          <w:i/>
          <w:iCs/>
          <w:lang w:val="en-US"/>
        </w:rPr>
        <w:t>How many of you have already been involved in activism? Are you here mostly for the science part or the XR part? What was your motivation to come here?</w:t>
      </w:r>
      <w:r w:rsidR="00584048">
        <w:rPr>
          <w:rFonts w:ascii="Avenir Book" w:hAnsi="Avenir Book"/>
          <w:lang w:val="en-US"/>
        </w:rPr>
        <w:t xml:space="preserve"> You can also let them share answers with their neighbors, and then let one or two people share with the entire group.</w:t>
      </w:r>
      <w:r w:rsidR="00E007F5">
        <w:rPr>
          <w:rFonts w:ascii="Avenir Book" w:hAnsi="Avenir Book"/>
          <w:lang w:val="en-US"/>
        </w:rPr>
        <w:t xml:space="preserve"> It is also nice to share why you joined XR </w:t>
      </w:r>
      <w:r w:rsidR="00CE2764">
        <w:rPr>
          <w:rFonts w:ascii="Avenir Book" w:hAnsi="Avenir Book"/>
          <w:lang w:val="en-US"/>
        </w:rPr>
        <w:t>and what it means to you.</w:t>
      </w:r>
    </w:p>
    <w:p w:rsidR="00E966DE" w:rsidRDefault="00C85783" w:rsidP="00B0614D">
      <w:pPr>
        <w:jc w:val="both"/>
        <w:rPr>
          <w:rFonts w:ascii="Avenir Book" w:hAnsi="Avenir Book"/>
          <w:lang w:val="en-US"/>
        </w:rPr>
      </w:pPr>
      <w:r>
        <w:rPr>
          <w:rFonts w:ascii="Avenir Book" w:hAnsi="Avenir Book"/>
          <w:lang w:val="en-US"/>
        </w:rPr>
        <w:t xml:space="preserve">The moment </w:t>
      </w:r>
      <w:r w:rsidRPr="00C85783">
        <w:rPr>
          <w:rFonts w:ascii="Avenir Book" w:hAnsi="Avenir Book"/>
          <w:u w:val="single"/>
          <w:lang w:val="en-US"/>
        </w:rPr>
        <w:t>a</w:t>
      </w:r>
      <w:r w:rsidR="00E966DE" w:rsidRPr="00C85783">
        <w:rPr>
          <w:rFonts w:ascii="Avenir Book" w:hAnsi="Avenir Book"/>
          <w:u w:val="single"/>
          <w:lang w:val="en-US"/>
        </w:rPr>
        <w:t>fter the 1 minute of silence</w:t>
      </w:r>
      <w:r>
        <w:rPr>
          <w:rFonts w:ascii="Avenir Book" w:hAnsi="Avenir Book"/>
          <w:lang w:val="en-US"/>
        </w:rPr>
        <w:t xml:space="preserve"> can be great for letting the people share their thoughts and feelings. Again, it can be with their neighbor or with the entire group. You as a speaker can also share shortly what it still does to you. This moment can be about acknowledging them and their thoughts and feelings, before continuing to the second part of the talk. Depending on what has been shared, maybe some people could use a short break, to pop outside for a second or to go to the bathroom. Even if it is for 2 minutes, it also helps to boost their concentration. With a quick check on the audience, you know what they need.</w:t>
      </w:r>
    </w:p>
    <w:p w:rsidR="004035A0" w:rsidRDefault="00C85783" w:rsidP="00B0614D">
      <w:pPr>
        <w:jc w:val="both"/>
        <w:rPr>
          <w:rFonts w:ascii="Avenir Book" w:hAnsi="Avenir Book"/>
          <w:lang w:val="en-US"/>
        </w:rPr>
      </w:pPr>
      <w:r w:rsidRPr="00C85783">
        <w:rPr>
          <w:rFonts w:ascii="Avenir Book" w:hAnsi="Avenir Book"/>
          <w:u w:val="single"/>
          <w:lang w:val="en-US"/>
        </w:rPr>
        <w:t>After the talk</w:t>
      </w:r>
      <w:r>
        <w:rPr>
          <w:rFonts w:ascii="Avenir Book" w:hAnsi="Avenir Book"/>
          <w:lang w:val="en-US"/>
        </w:rPr>
        <w:t xml:space="preserve">, you can repeat the same sharing moment (or a variation on it) as after the minute of silence, mentioned above. They have </w:t>
      </w:r>
      <w:r w:rsidR="004462F5">
        <w:rPr>
          <w:rFonts w:ascii="Avenir Book" w:hAnsi="Avenir Book"/>
          <w:lang w:val="en-US"/>
        </w:rPr>
        <w:t>had to process a large amount</w:t>
      </w:r>
      <w:r>
        <w:rPr>
          <w:rFonts w:ascii="Avenir Book" w:hAnsi="Avenir Book"/>
          <w:lang w:val="en-US"/>
        </w:rPr>
        <w:t xml:space="preserve"> of information</w:t>
      </w:r>
      <w:r w:rsidR="004462F5">
        <w:rPr>
          <w:rFonts w:ascii="Avenir Book" w:hAnsi="Avenir Book"/>
          <w:lang w:val="en-US"/>
        </w:rPr>
        <w:t>, and probably some heavy emotions as well. Before diving into the questions, which is more information, it might be nice to make a connection again.</w:t>
      </w:r>
    </w:p>
    <w:p w:rsidR="00E966DE" w:rsidRDefault="004462F5" w:rsidP="00B0614D">
      <w:pPr>
        <w:jc w:val="both"/>
        <w:rPr>
          <w:rFonts w:ascii="Avenir Book" w:hAnsi="Avenir Book"/>
          <w:lang w:val="en-US"/>
        </w:rPr>
      </w:pPr>
      <w:r w:rsidRPr="004462F5">
        <w:rPr>
          <w:rFonts w:ascii="Avenir Book" w:hAnsi="Avenir Book"/>
          <w:lang w:val="en-US"/>
        </w:rPr>
        <w:sym w:font="Wingdings" w:char="F0E0"/>
      </w:r>
      <w:r>
        <w:rPr>
          <w:rFonts w:ascii="Avenir Book" w:hAnsi="Avenir Book"/>
          <w:lang w:val="en-US"/>
        </w:rPr>
        <w:t xml:space="preserve"> If you want to put some time in for these moments, decide for yourself what slides you can compress or skip. </w:t>
      </w:r>
      <w:r w:rsidR="00321A3B">
        <w:rPr>
          <w:rFonts w:ascii="Avenir Book" w:hAnsi="Avenir Book"/>
          <w:lang w:val="en-US"/>
        </w:rPr>
        <w:t xml:space="preserve">5-10 minutes less of the talk and more of the </w:t>
      </w:r>
      <w:r w:rsidR="00321A3B" w:rsidRPr="00321A3B">
        <w:rPr>
          <w:rFonts w:ascii="Avenir Book" w:hAnsi="Avenir Book"/>
          <w:i/>
          <w:iCs/>
          <w:lang w:val="en-US"/>
        </w:rPr>
        <w:t xml:space="preserve">connecting </w:t>
      </w:r>
      <w:r w:rsidR="00321A3B">
        <w:rPr>
          <w:rFonts w:ascii="Avenir Book" w:hAnsi="Avenir Book"/>
          <w:lang w:val="en-US"/>
        </w:rPr>
        <w:t>will probably be worth it to get new people to join XR.</w:t>
      </w:r>
    </w:p>
    <w:p w:rsidR="0039327E" w:rsidRPr="005A5BAF" w:rsidRDefault="00E966DE" w:rsidP="00B0614D">
      <w:pPr>
        <w:jc w:val="both"/>
        <w:rPr>
          <w:rFonts w:ascii="Avenir Book" w:hAnsi="Avenir Book"/>
          <w:lang w:val="en-US"/>
        </w:rPr>
      </w:pPr>
      <w:r>
        <w:rPr>
          <w:rFonts w:ascii="Avenir Book" w:hAnsi="Avenir Book"/>
          <w:b/>
          <w:bCs/>
          <w:lang w:val="en-US"/>
        </w:rPr>
        <w:t>-</w:t>
      </w:r>
      <w:r w:rsidR="00584048" w:rsidRPr="00E966DE">
        <w:rPr>
          <w:rFonts w:ascii="Avenir Book" w:hAnsi="Avenir Book"/>
          <w:b/>
          <w:bCs/>
          <w:lang w:val="en-US"/>
        </w:rPr>
        <w:t>When you notice you</w:t>
      </w:r>
      <w:r w:rsidR="0039327E" w:rsidRPr="00E966DE">
        <w:rPr>
          <w:rFonts w:ascii="Avenir Book" w:hAnsi="Avenir Book"/>
          <w:b/>
          <w:bCs/>
          <w:lang w:val="en-US"/>
        </w:rPr>
        <w:t xml:space="preserve"> don’t have enough time for the entire talk</w:t>
      </w:r>
      <w:r>
        <w:rPr>
          <w:rFonts w:ascii="Avenir Book" w:hAnsi="Avenir Book"/>
          <w:lang w:val="en-US"/>
        </w:rPr>
        <w:t>. Usually you will probably notice this halfway, because the talk is in two parts. But it is much better to notice earlier on, so you can make adjustments right away.</w:t>
      </w:r>
    </w:p>
    <w:p w:rsidR="006F5369" w:rsidRPr="005A5BAF" w:rsidRDefault="000D245A" w:rsidP="00B0614D">
      <w:pPr>
        <w:jc w:val="both"/>
        <w:rPr>
          <w:rFonts w:ascii="Avenir Book" w:hAnsi="Avenir Book"/>
          <w:lang w:val="en-US"/>
        </w:rPr>
      </w:pPr>
      <w:r w:rsidRPr="004462F5">
        <w:rPr>
          <w:rFonts w:ascii="Avenir Book" w:hAnsi="Avenir Book"/>
          <w:u w:val="single"/>
          <w:lang w:val="en-US"/>
        </w:rPr>
        <w:t>It is not about you</w:t>
      </w:r>
      <w:r w:rsidR="0039327E" w:rsidRPr="004462F5">
        <w:rPr>
          <w:rFonts w:ascii="Avenir Book" w:hAnsi="Avenir Book"/>
          <w:u w:val="single"/>
          <w:lang w:val="en-US"/>
        </w:rPr>
        <w:t xml:space="preserve"> as a speaker</w:t>
      </w:r>
      <w:r w:rsidRPr="004462F5">
        <w:rPr>
          <w:rFonts w:ascii="Avenir Book" w:hAnsi="Avenir Book"/>
          <w:u w:val="single"/>
          <w:lang w:val="en-US"/>
        </w:rPr>
        <w:t>; it is about your audience</w:t>
      </w:r>
      <w:r w:rsidRPr="005A5BAF">
        <w:rPr>
          <w:rFonts w:ascii="Avenir Book" w:hAnsi="Avenir Book"/>
          <w:lang w:val="en-US"/>
        </w:rPr>
        <w:t xml:space="preserve">. </w:t>
      </w:r>
      <w:r w:rsidR="0039327E" w:rsidRPr="005A5BAF">
        <w:rPr>
          <w:rFonts w:ascii="Avenir Book" w:hAnsi="Avenir Book"/>
          <w:lang w:val="en-US"/>
        </w:rPr>
        <w:t>You can check in the beginning why people came to the talk. Do they want to know more about the science, or about XR, or both?</w:t>
      </w:r>
      <w:r w:rsidR="00060780" w:rsidRPr="005A5BAF">
        <w:rPr>
          <w:rFonts w:ascii="Avenir Book" w:hAnsi="Avenir Book"/>
          <w:lang w:val="en-US"/>
        </w:rPr>
        <w:t xml:space="preserve"> </w:t>
      </w:r>
      <w:r w:rsidRPr="005A5BAF">
        <w:rPr>
          <w:rFonts w:ascii="Avenir Book" w:hAnsi="Avenir Book"/>
          <w:lang w:val="en-US"/>
        </w:rPr>
        <w:t xml:space="preserve">If the majority in the room </w:t>
      </w:r>
      <w:r w:rsidR="0039327E" w:rsidRPr="005A5BAF">
        <w:rPr>
          <w:rFonts w:ascii="Avenir Book" w:hAnsi="Avenir Book"/>
          <w:lang w:val="en-US"/>
        </w:rPr>
        <w:t xml:space="preserve">predominantly came to hear more about XR, then make sure you do not need to cut back on the second part of the talk due to lack of time. </w:t>
      </w:r>
      <w:r w:rsidR="00321A3B">
        <w:rPr>
          <w:rFonts w:ascii="Avenir Book" w:hAnsi="Avenir Book"/>
          <w:lang w:val="en-US"/>
        </w:rPr>
        <w:t xml:space="preserve">They do not have control of the content or the time </w:t>
      </w:r>
      <w:r w:rsidR="00871326">
        <w:rPr>
          <w:rFonts w:ascii="Avenir Book" w:hAnsi="Avenir Book"/>
          <w:lang w:val="en-US"/>
        </w:rPr>
        <w:t>management,</w:t>
      </w:r>
      <w:r w:rsidR="00321A3B">
        <w:rPr>
          <w:rFonts w:ascii="Avenir Book" w:hAnsi="Avenir Book"/>
          <w:lang w:val="en-US"/>
        </w:rPr>
        <w:t xml:space="preserve"> so you need to look after their needs</w:t>
      </w:r>
      <w:r w:rsidR="007009B4">
        <w:rPr>
          <w:rFonts w:ascii="Avenir Book" w:hAnsi="Avenir Book"/>
          <w:lang w:val="en-US"/>
        </w:rPr>
        <w:t xml:space="preserve"> and the XR message. </w:t>
      </w:r>
    </w:p>
    <w:p w:rsidR="000D245A" w:rsidRPr="005A5BAF" w:rsidRDefault="000D245A" w:rsidP="00B0614D">
      <w:pPr>
        <w:jc w:val="both"/>
        <w:rPr>
          <w:rFonts w:ascii="Avenir Book" w:hAnsi="Avenir Book"/>
          <w:lang w:val="en-US"/>
        </w:rPr>
      </w:pPr>
    </w:p>
    <w:p w:rsidR="00300826" w:rsidRPr="005A5BAF" w:rsidRDefault="00321A3B" w:rsidP="00B0614D">
      <w:pPr>
        <w:pStyle w:val="Kop1"/>
        <w:jc w:val="both"/>
        <w:rPr>
          <w:lang w:val="en-US"/>
        </w:rPr>
      </w:pPr>
      <w:r>
        <w:rPr>
          <w:lang w:val="en-US"/>
        </w:rPr>
        <w:t>2. Basic tips for public speaking</w:t>
      </w:r>
    </w:p>
    <w:p w:rsidR="002A31B2" w:rsidRPr="005A5BAF" w:rsidRDefault="002A31B2" w:rsidP="00B0614D">
      <w:pPr>
        <w:jc w:val="both"/>
        <w:rPr>
          <w:rFonts w:ascii="Avenir Book" w:hAnsi="Avenir Book"/>
          <w:lang w:val="en-US"/>
        </w:rPr>
      </w:pPr>
    </w:p>
    <w:p w:rsidR="002218DF" w:rsidRDefault="002A31B2" w:rsidP="00B0614D">
      <w:pPr>
        <w:jc w:val="both"/>
        <w:rPr>
          <w:rFonts w:ascii="Avenir Book" w:hAnsi="Avenir Book"/>
          <w:lang w:val="en-US"/>
        </w:rPr>
      </w:pPr>
      <w:r w:rsidRPr="005A5BAF">
        <w:rPr>
          <w:rFonts w:ascii="Avenir Book" w:hAnsi="Avenir Book"/>
          <w:lang w:val="en-US"/>
        </w:rPr>
        <w:t>PVFEG</w:t>
      </w:r>
      <w:r w:rsidR="002218DF" w:rsidRPr="005A5BAF">
        <w:rPr>
          <w:rFonts w:ascii="Avenir Book" w:hAnsi="Avenir Book"/>
          <w:lang w:val="en-US"/>
        </w:rPr>
        <w:t xml:space="preserve"> </w:t>
      </w:r>
      <w:r w:rsidR="002218DF" w:rsidRPr="005A5BAF">
        <w:rPr>
          <w:rFonts w:ascii="Avenir Book" w:hAnsi="Avenir Book"/>
          <w:lang w:val="en-US"/>
        </w:rPr>
        <w:sym w:font="Wingdings" w:char="F0E0"/>
      </w:r>
      <w:r w:rsidR="002218DF" w:rsidRPr="005A5BAF">
        <w:rPr>
          <w:rFonts w:ascii="Avenir Book" w:hAnsi="Avenir Book"/>
          <w:lang w:val="en-US"/>
        </w:rPr>
        <w:t xml:space="preserve"> </w:t>
      </w:r>
      <w:r w:rsidR="000D609B" w:rsidRPr="00FF2607">
        <w:rPr>
          <w:rFonts w:ascii="Avenir Book" w:hAnsi="Avenir Book"/>
          <w:b/>
          <w:bCs/>
          <w:lang w:val="en-US"/>
        </w:rPr>
        <w:t>Posture, Voice, Face, Eyes, Gestures</w:t>
      </w:r>
    </w:p>
    <w:p w:rsidR="00871326" w:rsidRDefault="00AB2F13" w:rsidP="00B0614D">
      <w:pPr>
        <w:jc w:val="both"/>
        <w:rPr>
          <w:rFonts w:ascii="Avenir Book" w:hAnsi="Avenir Book"/>
          <w:lang w:val="en-US"/>
        </w:rPr>
      </w:pPr>
      <w:r>
        <w:rPr>
          <w:rFonts w:ascii="Avenir Book" w:hAnsi="Avenir Book"/>
          <w:lang w:val="en-US"/>
        </w:rPr>
        <w:t>These are the five elements with which</w:t>
      </w:r>
      <w:r w:rsidR="000D609B">
        <w:rPr>
          <w:rFonts w:ascii="Avenir Book" w:hAnsi="Avenir Book"/>
          <w:lang w:val="en-US"/>
        </w:rPr>
        <w:t xml:space="preserve"> you </w:t>
      </w:r>
      <w:r w:rsidR="00871326">
        <w:rPr>
          <w:rFonts w:ascii="Avenir Book" w:hAnsi="Avenir Book"/>
          <w:lang w:val="en-US"/>
        </w:rPr>
        <w:t xml:space="preserve">manage the </w:t>
      </w:r>
      <w:r w:rsidR="00871326" w:rsidRPr="00FF2607">
        <w:rPr>
          <w:rFonts w:ascii="Avenir Book" w:hAnsi="Avenir Book"/>
          <w:b/>
          <w:bCs/>
          <w:lang w:val="en-US"/>
        </w:rPr>
        <w:t>energy</w:t>
      </w:r>
      <w:r w:rsidR="00871326">
        <w:rPr>
          <w:rFonts w:ascii="Avenir Book" w:hAnsi="Avenir Book"/>
          <w:lang w:val="en-US"/>
        </w:rPr>
        <w:t xml:space="preserve"> you transfer to the people listening. You (probably) want to come across as confident, open, relaxed, and well prepared</w:t>
      </w:r>
      <w:r w:rsidR="00B0614D">
        <w:rPr>
          <w:rFonts w:ascii="Avenir Book" w:hAnsi="Avenir Book"/>
          <w:lang w:val="en-US"/>
        </w:rPr>
        <w:t>, and sometimes concerned, and serious</w:t>
      </w:r>
      <w:r w:rsidR="00871326">
        <w:rPr>
          <w:rFonts w:ascii="Avenir Book" w:hAnsi="Avenir Book"/>
          <w:lang w:val="en-US"/>
        </w:rPr>
        <w:t xml:space="preserve">. </w:t>
      </w:r>
    </w:p>
    <w:p w:rsidR="00E007F5" w:rsidRDefault="00E007F5" w:rsidP="00B0614D">
      <w:pPr>
        <w:jc w:val="both"/>
        <w:rPr>
          <w:rFonts w:ascii="Avenir Book" w:hAnsi="Avenir Book"/>
          <w:lang w:val="en-US"/>
        </w:rPr>
      </w:pPr>
    </w:p>
    <w:p w:rsidR="000D609B" w:rsidRDefault="00CE2764" w:rsidP="00B0614D">
      <w:pPr>
        <w:jc w:val="both"/>
        <w:rPr>
          <w:rFonts w:ascii="Avenir Book" w:hAnsi="Avenir Book"/>
          <w:lang w:val="en-US"/>
        </w:rPr>
      </w:pPr>
      <w:r w:rsidRPr="00023B3D">
        <w:rPr>
          <w:rFonts w:ascii="Avenir Book" w:hAnsi="Avenir Book"/>
          <w:u w:val="single"/>
          <w:lang w:val="en-US"/>
        </w:rPr>
        <w:t>Posture</w:t>
      </w:r>
      <w:r>
        <w:rPr>
          <w:rFonts w:ascii="Avenir Book" w:hAnsi="Avenir Book"/>
          <w:lang w:val="en-US"/>
        </w:rPr>
        <w:t xml:space="preserve">: stand up straight, put back your shoulders, unlock your knees, put your feet hip-width apart, and let your arms </w:t>
      </w:r>
      <w:r w:rsidR="00F831C8">
        <w:rPr>
          <w:rFonts w:ascii="Avenir Book" w:hAnsi="Avenir Book"/>
          <w:lang w:val="en-US"/>
        </w:rPr>
        <w:t xml:space="preserve">hang relaxed when not </w:t>
      </w:r>
      <w:r w:rsidR="00023B3D">
        <w:rPr>
          <w:rFonts w:ascii="Avenir Book" w:hAnsi="Avenir Book"/>
          <w:lang w:val="en-US"/>
        </w:rPr>
        <w:t>making</w:t>
      </w:r>
      <w:r w:rsidR="00F831C8">
        <w:rPr>
          <w:rFonts w:ascii="Avenir Book" w:hAnsi="Avenir Book"/>
          <w:lang w:val="en-US"/>
        </w:rPr>
        <w:t xml:space="preserve"> </w:t>
      </w:r>
      <w:r w:rsidR="00023B3D">
        <w:rPr>
          <w:rFonts w:ascii="Avenir Book" w:hAnsi="Avenir Book"/>
          <w:lang w:val="en-US"/>
        </w:rPr>
        <w:t xml:space="preserve">gestures </w:t>
      </w:r>
      <w:r w:rsidR="00F831C8">
        <w:rPr>
          <w:rFonts w:ascii="Avenir Book" w:hAnsi="Avenir Book"/>
          <w:lang w:val="en-US"/>
        </w:rPr>
        <w:t xml:space="preserve">while </w:t>
      </w:r>
      <w:r w:rsidR="00023B3D">
        <w:rPr>
          <w:rFonts w:ascii="Avenir Book" w:hAnsi="Avenir Book"/>
          <w:lang w:val="en-US"/>
        </w:rPr>
        <w:t>speaking</w:t>
      </w:r>
      <w:r w:rsidR="00F831C8">
        <w:rPr>
          <w:rFonts w:ascii="Avenir Book" w:hAnsi="Avenir Book"/>
          <w:lang w:val="en-US"/>
        </w:rPr>
        <w:t xml:space="preserve">. Make sure your upper body is facing the audience, for an open posture. Do not cross your </w:t>
      </w:r>
      <w:r w:rsidR="00023B3D">
        <w:rPr>
          <w:rFonts w:ascii="Avenir Book" w:hAnsi="Avenir Book"/>
          <w:lang w:val="en-US"/>
        </w:rPr>
        <w:t xml:space="preserve">arms or put your hands in your pockets: then you are closed off and are creating unwanted distance. </w:t>
      </w:r>
      <w:r>
        <w:rPr>
          <w:rFonts w:ascii="Avenir Book" w:hAnsi="Avenir Book"/>
          <w:lang w:val="en-US"/>
        </w:rPr>
        <w:t xml:space="preserve"> </w:t>
      </w:r>
    </w:p>
    <w:p w:rsidR="00023B3D" w:rsidRDefault="00023B3D" w:rsidP="00B0614D">
      <w:pPr>
        <w:jc w:val="both"/>
        <w:rPr>
          <w:rFonts w:ascii="Avenir Book" w:hAnsi="Avenir Book"/>
          <w:lang w:val="en-US"/>
        </w:rPr>
      </w:pPr>
      <w:r w:rsidRPr="00023B3D">
        <w:rPr>
          <w:rFonts w:ascii="Avenir Book" w:hAnsi="Avenir Book"/>
          <w:u w:val="single"/>
          <w:lang w:val="en-US"/>
        </w:rPr>
        <w:t>Voice</w:t>
      </w:r>
      <w:r>
        <w:rPr>
          <w:rFonts w:ascii="Avenir Book" w:hAnsi="Avenir Book"/>
          <w:lang w:val="en-US"/>
        </w:rPr>
        <w:t>: H</w:t>
      </w:r>
      <w:r w:rsidRPr="005A5BAF">
        <w:rPr>
          <w:rFonts w:ascii="Avenir Book" w:hAnsi="Avenir Book"/>
          <w:lang w:val="en-US"/>
        </w:rPr>
        <w:t xml:space="preserve">ow are you </w:t>
      </w:r>
      <w:r>
        <w:rPr>
          <w:rFonts w:ascii="Avenir Book" w:hAnsi="Avenir Book"/>
          <w:lang w:val="en-US"/>
        </w:rPr>
        <w:t>using your voice</w:t>
      </w:r>
      <w:r w:rsidRPr="005A5BAF">
        <w:rPr>
          <w:rFonts w:ascii="Avenir Book" w:hAnsi="Avenir Book"/>
          <w:lang w:val="en-US"/>
        </w:rPr>
        <w:t>? You can say the same sentence in at least 50 differences ways, if you use your voice differently.</w:t>
      </w:r>
      <w:r>
        <w:rPr>
          <w:rFonts w:ascii="Avenir Book" w:hAnsi="Avenir Book"/>
          <w:lang w:val="en-US"/>
        </w:rPr>
        <w:t xml:space="preserve"> Think of your volume, tone, rhythm, pace, </w:t>
      </w:r>
      <w:r w:rsidR="00327850">
        <w:rPr>
          <w:rFonts w:ascii="Avenir Book" w:hAnsi="Avenir Book"/>
          <w:lang w:val="en-US"/>
        </w:rPr>
        <w:t xml:space="preserve">which words to emphasize, </w:t>
      </w:r>
      <w:r>
        <w:rPr>
          <w:rFonts w:ascii="Avenir Book" w:hAnsi="Avenir Book"/>
          <w:lang w:val="en-US"/>
        </w:rPr>
        <w:t xml:space="preserve">and when </w:t>
      </w:r>
      <w:r w:rsidR="00327850">
        <w:rPr>
          <w:rFonts w:ascii="Avenir Book" w:hAnsi="Avenir Book"/>
          <w:lang w:val="en-US"/>
        </w:rPr>
        <w:t xml:space="preserve">to </w:t>
      </w:r>
      <w:r>
        <w:rPr>
          <w:rFonts w:ascii="Avenir Book" w:hAnsi="Avenir Book"/>
          <w:lang w:val="en-US"/>
        </w:rPr>
        <w:t xml:space="preserve">use a meaningful silence or a pause. </w:t>
      </w:r>
      <w:r w:rsidR="00B0614D">
        <w:rPr>
          <w:rFonts w:ascii="Avenir Book" w:hAnsi="Avenir Book"/>
          <w:lang w:val="en-US"/>
        </w:rPr>
        <w:t>U</w:t>
      </w:r>
      <w:r>
        <w:rPr>
          <w:rFonts w:ascii="Avenir Book" w:hAnsi="Avenir Book"/>
          <w:lang w:val="en-US"/>
        </w:rPr>
        <w:t xml:space="preserve">se your prosody wisely! </w:t>
      </w:r>
      <w:r w:rsidRPr="00327850">
        <w:rPr>
          <w:rFonts w:ascii="Avenir Book" w:hAnsi="Avenir Book"/>
          <w:i/>
          <w:iCs/>
          <w:lang w:val="en-US"/>
        </w:rPr>
        <w:t>Your what?</w:t>
      </w:r>
      <w:r>
        <w:rPr>
          <w:rFonts w:ascii="Avenir Book" w:hAnsi="Avenir Book"/>
          <w:lang w:val="en-US"/>
        </w:rPr>
        <w:t xml:space="preserve"> </w:t>
      </w:r>
      <w:r w:rsidR="00327850">
        <w:rPr>
          <w:rFonts w:ascii="Avenir Book" w:hAnsi="Avenir Book"/>
          <w:lang w:val="en-US"/>
        </w:rPr>
        <w:t xml:space="preserve">It is how you use your voice to give meaning to the words you are saying. Julian Treasure </w:t>
      </w:r>
      <w:r w:rsidR="00B0614D">
        <w:rPr>
          <w:rFonts w:ascii="Avenir Book" w:hAnsi="Avenir Book"/>
          <w:lang w:val="en-US"/>
        </w:rPr>
        <w:t>demonstrates</w:t>
      </w:r>
      <w:r w:rsidR="00327850">
        <w:rPr>
          <w:rFonts w:ascii="Avenir Book" w:hAnsi="Avenir Book"/>
          <w:lang w:val="en-US"/>
        </w:rPr>
        <w:t xml:space="preserve"> very clearly what you can do with your voice</w:t>
      </w:r>
      <w:r w:rsidR="00B0614D">
        <w:rPr>
          <w:rFonts w:ascii="Avenir Book" w:hAnsi="Avenir Book"/>
          <w:lang w:val="en-US"/>
        </w:rPr>
        <w:t>, that you can’t really write down</w:t>
      </w:r>
      <w:r w:rsidR="00327850">
        <w:rPr>
          <w:rFonts w:ascii="Avenir Book" w:hAnsi="Avenir Book"/>
          <w:lang w:val="en-US"/>
        </w:rPr>
        <w:t xml:space="preserve">: “how to speak so that people want to listen”, from 4:20 on, a couple of minutes: </w:t>
      </w:r>
    </w:p>
    <w:p w:rsidR="00EB6E46" w:rsidRDefault="00327850" w:rsidP="00B0614D">
      <w:pPr>
        <w:jc w:val="both"/>
      </w:pPr>
      <w:hyperlink r:id="rId5" w:anchor="t-252496" w:history="1">
        <w:r w:rsidRPr="00327850">
          <w:rPr>
            <w:rStyle w:val="Hyperlink"/>
            <w:lang w:val="en-US"/>
          </w:rPr>
          <w:t>https://www.ted.com/talks/julian_treasure_how_to_speak_so_that_people_want_to_listen#t-252496</w:t>
        </w:r>
      </w:hyperlink>
    </w:p>
    <w:p w:rsidR="00EB6E46" w:rsidRDefault="00EB6E46" w:rsidP="00B0614D">
      <w:pPr>
        <w:jc w:val="both"/>
        <w:rPr>
          <w:rFonts w:ascii="Avenir Book" w:hAnsi="Avenir Book"/>
          <w:lang w:val="en-US"/>
        </w:rPr>
      </w:pPr>
      <w:r w:rsidRPr="00EB6E46">
        <w:rPr>
          <w:rFonts w:ascii="Avenir Book" w:hAnsi="Avenir Book"/>
          <w:lang w:val="en-US"/>
        </w:rPr>
        <w:t xml:space="preserve">Do not forget to </w:t>
      </w:r>
      <w:r w:rsidRPr="00FF2607">
        <w:rPr>
          <w:rFonts w:ascii="Avenir Book" w:hAnsi="Avenir Book"/>
          <w:b/>
          <w:bCs/>
          <w:lang w:val="en-US"/>
        </w:rPr>
        <w:t>breathe</w:t>
      </w:r>
      <w:r>
        <w:rPr>
          <w:rFonts w:ascii="Avenir Book" w:hAnsi="Avenir Book"/>
          <w:lang w:val="en-US"/>
        </w:rPr>
        <w:t xml:space="preserve">. It is noticeable when someone speaks too tensely: fast pace, voice high in throat, less intonation, no relaxed face. You can always take a second to take a breath: people will think you are thoughtfully placing a thinking pause for yourself, or a meaningful silence for them to let your words sink in. </w:t>
      </w:r>
    </w:p>
    <w:p w:rsidR="00FF2607" w:rsidRPr="00EB6E46" w:rsidRDefault="00FF2607" w:rsidP="00B0614D">
      <w:pPr>
        <w:jc w:val="both"/>
        <w:rPr>
          <w:rFonts w:ascii="Avenir Book" w:hAnsi="Avenir Book"/>
          <w:lang w:val="en-US"/>
        </w:rPr>
      </w:pPr>
      <w:r>
        <w:rPr>
          <w:rFonts w:ascii="Avenir Book" w:hAnsi="Avenir Book"/>
          <w:lang w:val="en-US"/>
        </w:rPr>
        <w:t xml:space="preserve">Taking a second to breathe or to create a meaningful pause is much more effective and pleasant than filling up everything with </w:t>
      </w:r>
      <w:r w:rsidRPr="00FF2607">
        <w:rPr>
          <w:rFonts w:ascii="Avenir Book" w:hAnsi="Avenir Book"/>
          <w:b/>
          <w:bCs/>
          <w:lang w:val="en-US"/>
        </w:rPr>
        <w:t>“uhm,” “so,” “yeah” “basically</w:t>
      </w:r>
      <w:r>
        <w:rPr>
          <w:rFonts w:ascii="Avenir Book" w:hAnsi="Avenir Book"/>
          <w:lang w:val="en-US"/>
        </w:rPr>
        <w:t>,”.</w:t>
      </w:r>
    </w:p>
    <w:p w:rsidR="00B0614D" w:rsidRDefault="00327850" w:rsidP="00B0614D">
      <w:pPr>
        <w:jc w:val="both"/>
        <w:rPr>
          <w:rFonts w:ascii="Avenir Book" w:hAnsi="Avenir Book"/>
          <w:i/>
          <w:iCs/>
          <w:u w:val="single"/>
          <w:lang w:val="en-US"/>
        </w:rPr>
      </w:pPr>
      <w:r w:rsidRPr="00327850">
        <w:rPr>
          <w:rFonts w:ascii="Avenir Book" w:hAnsi="Avenir Book"/>
          <w:u w:val="single"/>
          <w:lang w:val="en-US"/>
        </w:rPr>
        <w:t>Face</w:t>
      </w:r>
      <w:r>
        <w:rPr>
          <w:rFonts w:ascii="Avenir Book" w:hAnsi="Avenir Book"/>
          <w:lang w:val="en-US"/>
        </w:rPr>
        <w:t xml:space="preserve">: </w:t>
      </w:r>
      <w:r w:rsidR="00B0614D">
        <w:rPr>
          <w:rFonts w:ascii="Avenir Book" w:hAnsi="Avenir Book"/>
          <w:lang w:val="en-US"/>
        </w:rPr>
        <w:t>When should you be looking friendly and open, and when should you be looking serious or concerned, or surprised? You do not need to make the talk a theater piece, but your face (along with your voice and gestures) can tell the audience the emotion or meaning of what you are saying.</w:t>
      </w:r>
    </w:p>
    <w:p w:rsidR="00B0614D" w:rsidRDefault="00B0614D" w:rsidP="00B0614D">
      <w:pPr>
        <w:jc w:val="both"/>
        <w:rPr>
          <w:rFonts w:ascii="Avenir Book" w:hAnsi="Avenir Book"/>
          <w:lang w:val="en-US"/>
        </w:rPr>
      </w:pPr>
      <w:r>
        <w:rPr>
          <w:rFonts w:ascii="Avenir Book" w:hAnsi="Avenir Book"/>
          <w:u w:val="single"/>
          <w:lang w:val="en-US"/>
        </w:rPr>
        <w:t>Eyes:</w:t>
      </w:r>
      <w:r>
        <w:rPr>
          <w:rFonts w:ascii="Avenir Book" w:hAnsi="Avenir Book"/>
          <w:lang w:val="en-US"/>
        </w:rPr>
        <w:t xml:space="preserve"> Are you making enough eye-contact with the audience or are you constantly reading from the screen because it makes you feel safe? Try to engage everyone in the room by looking at them. Do not do this for too long with one person,</w:t>
      </w:r>
      <w:r w:rsidR="00EB6E46">
        <w:rPr>
          <w:rFonts w:ascii="Avenir Book" w:hAnsi="Avenir Book"/>
          <w:lang w:val="en-US"/>
        </w:rPr>
        <w:t xml:space="preserve"> that is very intense.</w:t>
      </w:r>
      <w:r>
        <w:rPr>
          <w:rFonts w:ascii="Avenir Book" w:hAnsi="Avenir Book"/>
          <w:lang w:val="en-US"/>
        </w:rPr>
        <w:t xml:space="preserve"> </w:t>
      </w:r>
      <w:r w:rsidR="00EB6E46">
        <w:rPr>
          <w:rFonts w:ascii="Avenir Book" w:hAnsi="Avenir Book"/>
          <w:lang w:val="en-US"/>
        </w:rPr>
        <w:t>W</w:t>
      </w:r>
      <w:r>
        <w:rPr>
          <w:rFonts w:ascii="Avenir Book" w:hAnsi="Avenir Book"/>
          <w:lang w:val="en-US"/>
        </w:rPr>
        <w:t>ithout</w:t>
      </w:r>
      <w:r w:rsidR="00EB6E46">
        <w:rPr>
          <w:rFonts w:ascii="Avenir Book" w:hAnsi="Avenir Book"/>
          <w:lang w:val="en-US"/>
        </w:rPr>
        <w:t xml:space="preserve"> being aware of it,</w:t>
      </w:r>
      <w:r>
        <w:rPr>
          <w:rFonts w:ascii="Avenir Book" w:hAnsi="Avenir Book"/>
          <w:lang w:val="en-US"/>
        </w:rPr>
        <w:t xml:space="preserve"> some people tend to direct </w:t>
      </w:r>
      <w:r w:rsidR="00EB6E46">
        <w:rPr>
          <w:rFonts w:ascii="Avenir Book" w:hAnsi="Avenir Book"/>
          <w:lang w:val="en-US"/>
        </w:rPr>
        <w:t>their presentation with their eyes</w:t>
      </w:r>
      <w:r>
        <w:rPr>
          <w:rFonts w:ascii="Avenir Book" w:hAnsi="Avenir Book"/>
          <w:lang w:val="en-US"/>
        </w:rPr>
        <w:t xml:space="preserve"> to only a couple of people</w:t>
      </w:r>
      <w:r w:rsidR="00EB6E46">
        <w:rPr>
          <w:rFonts w:ascii="Avenir Book" w:hAnsi="Avenir Book"/>
          <w:lang w:val="en-US"/>
        </w:rPr>
        <w:t xml:space="preserve"> in the middle and forget people in the back or at the sides</w:t>
      </w:r>
      <w:r>
        <w:rPr>
          <w:rFonts w:ascii="Avenir Book" w:hAnsi="Avenir Book"/>
          <w:lang w:val="en-US"/>
        </w:rPr>
        <w:t>.</w:t>
      </w:r>
      <w:r w:rsidR="00EB6E46">
        <w:rPr>
          <w:rFonts w:ascii="Avenir Book" w:hAnsi="Avenir Book"/>
          <w:lang w:val="en-US"/>
        </w:rPr>
        <w:t xml:space="preserve"> When someone is asking a question or sharing something, look them in the eye. </w:t>
      </w:r>
    </w:p>
    <w:p w:rsidR="000D609B" w:rsidRDefault="00EB6E46" w:rsidP="00B0614D">
      <w:pPr>
        <w:jc w:val="both"/>
        <w:rPr>
          <w:rFonts w:ascii="Avenir Book" w:hAnsi="Avenir Book"/>
          <w:lang w:val="en-US"/>
        </w:rPr>
      </w:pPr>
      <w:r w:rsidRPr="00EB6E46">
        <w:rPr>
          <w:rFonts w:ascii="Avenir Book" w:hAnsi="Avenir Book"/>
          <w:u w:val="single"/>
          <w:lang w:val="en-US"/>
        </w:rPr>
        <w:t>Gestures</w:t>
      </w:r>
      <w:r w:rsidR="00A062EE">
        <w:rPr>
          <w:rFonts w:ascii="Avenir Book" w:hAnsi="Avenir Book"/>
          <w:u w:val="single"/>
          <w:lang w:val="en-US"/>
        </w:rPr>
        <w:t>:</w:t>
      </w:r>
      <w:r w:rsidR="00A062EE" w:rsidRPr="00A062EE">
        <w:rPr>
          <w:rFonts w:ascii="Avenir Book" w:hAnsi="Avenir Book"/>
          <w:lang w:val="en-US"/>
        </w:rPr>
        <w:t xml:space="preserve"> Use hand gestures to emphasi</w:t>
      </w:r>
      <w:r w:rsidR="00A062EE">
        <w:rPr>
          <w:rFonts w:ascii="Avenir Book" w:hAnsi="Avenir Book"/>
          <w:lang w:val="en-US"/>
        </w:rPr>
        <w:t>z</w:t>
      </w:r>
      <w:r w:rsidR="00A062EE" w:rsidRPr="00A062EE">
        <w:rPr>
          <w:rFonts w:ascii="Avenir Book" w:hAnsi="Avenir Book"/>
          <w:lang w:val="en-US"/>
        </w:rPr>
        <w:t>e your words</w:t>
      </w:r>
      <w:r w:rsidR="00A062EE">
        <w:rPr>
          <w:rFonts w:ascii="Avenir Book" w:hAnsi="Avenir Book"/>
          <w:lang w:val="en-US"/>
        </w:rPr>
        <w:t xml:space="preserve"> and give more meaning to them. Keep some variation in your gestures, with your hands, head and arms. When you know very well what you will be saying (next), then you know what is important to stress, and you usually do that naturally with your voice or with your gestures. </w:t>
      </w:r>
      <w:r w:rsidR="00A062EE" w:rsidRPr="00A062EE">
        <w:rPr>
          <w:rFonts w:ascii="Avenir Book" w:hAnsi="Avenir Book"/>
          <w:lang w:val="en-US"/>
        </w:rPr>
        <w:t xml:space="preserve">When </w:t>
      </w:r>
      <w:r w:rsidR="00A062EE">
        <w:rPr>
          <w:rFonts w:ascii="Avenir Book" w:hAnsi="Avenir Book"/>
          <w:lang w:val="en-US"/>
        </w:rPr>
        <w:t xml:space="preserve">you want them to look at an image or graph, or a specific part of that, </w:t>
      </w:r>
      <w:r w:rsidR="00A062EE" w:rsidRPr="00A062EE">
        <w:rPr>
          <w:rFonts w:ascii="Avenir Book" w:hAnsi="Avenir Book"/>
          <w:lang w:val="en-US"/>
        </w:rPr>
        <w:t xml:space="preserve">point </w:t>
      </w:r>
      <w:r w:rsidR="00A062EE">
        <w:rPr>
          <w:rFonts w:ascii="Avenir Book" w:hAnsi="Avenir Book"/>
          <w:lang w:val="en-US"/>
        </w:rPr>
        <w:t>to it and look at it.</w:t>
      </w:r>
      <w:r w:rsidR="00A062EE" w:rsidRPr="00A062EE">
        <w:rPr>
          <w:rFonts w:ascii="Avenir Book" w:hAnsi="Avenir Book"/>
          <w:lang w:val="en-US"/>
        </w:rPr>
        <w:t xml:space="preserve"> The audience will automatically follow your </w:t>
      </w:r>
      <w:r w:rsidR="00A062EE">
        <w:rPr>
          <w:rFonts w:ascii="Avenir Book" w:hAnsi="Avenir Book"/>
          <w:lang w:val="en-US"/>
        </w:rPr>
        <w:t>eyes and hands</w:t>
      </w:r>
      <w:r w:rsidR="00A062EE" w:rsidRPr="00A062EE">
        <w:rPr>
          <w:rFonts w:ascii="Avenir Book" w:hAnsi="Avenir Book"/>
          <w:lang w:val="en-US"/>
        </w:rPr>
        <w:t>.</w:t>
      </w:r>
      <w:r w:rsidR="00A062EE">
        <w:rPr>
          <w:rFonts w:ascii="Avenir Book" w:hAnsi="Avenir Book"/>
          <w:lang w:val="en-US"/>
        </w:rPr>
        <w:t xml:space="preserve"> When you want so </w:t>
      </w:r>
      <w:proofErr w:type="gramStart"/>
      <w:r w:rsidR="00A062EE">
        <w:rPr>
          <w:rFonts w:ascii="Avenir Book" w:hAnsi="Avenir Book"/>
          <w:lang w:val="en-US"/>
        </w:rPr>
        <w:t>say</w:t>
      </w:r>
      <w:proofErr w:type="gramEnd"/>
      <w:r w:rsidR="00A062EE">
        <w:rPr>
          <w:rFonts w:ascii="Avenir Book" w:hAnsi="Avenir Book"/>
          <w:lang w:val="en-US"/>
        </w:rPr>
        <w:t xml:space="preserve"> something very important about what you are pointing at, look back at the audience when you say this. It will engage them to focus on your words and expression for a second instead of the image/graph.</w:t>
      </w:r>
    </w:p>
    <w:p w:rsidR="00A062EE" w:rsidRDefault="00A062EE" w:rsidP="00B0614D">
      <w:pPr>
        <w:jc w:val="both"/>
        <w:rPr>
          <w:rFonts w:ascii="Avenir Book" w:hAnsi="Avenir Book"/>
          <w:lang w:val="en-US"/>
        </w:rPr>
      </w:pPr>
    </w:p>
    <w:p w:rsidR="00A062EE" w:rsidRDefault="00A062EE" w:rsidP="00A062EE">
      <w:pPr>
        <w:pStyle w:val="Kop1"/>
        <w:rPr>
          <w:lang w:val="en-US"/>
        </w:rPr>
      </w:pPr>
      <w:r>
        <w:rPr>
          <w:lang w:val="en-US"/>
        </w:rPr>
        <w:lastRenderedPageBreak/>
        <w:t>3. Preparation tips</w:t>
      </w:r>
    </w:p>
    <w:p w:rsidR="00A062EE" w:rsidRDefault="00A062EE">
      <w:pPr>
        <w:rPr>
          <w:rFonts w:ascii="Avenir Book" w:hAnsi="Avenir Book"/>
          <w:lang w:val="en-US"/>
        </w:rPr>
      </w:pPr>
    </w:p>
    <w:p w:rsidR="00C03163" w:rsidRDefault="00C03163" w:rsidP="00AB2F13">
      <w:pPr>
        <w:jc w:val="both"/>
        <w:rPr>
          <w:rFonts w:ascii="Avenir Book" w:hAnsi="Avenir Book"/>
          <w:lang w:val="en-US"/>
        </w:rPr>
      </w:pPr>
      <w:r>
        <w:rPr>
          <w:rFonts w:ascii="Avenir Book" w:hAnsi="Avenir Book"/>
          <w:lang w:val="en-US"/>
        </w:rPr>
        <w:t>Preparation is everything! People have taken the time to come and listen to you; you owe it to them. For you as a speaker, it gives you the confidence and opportunity to focus on more than just the content of the talk. You can be more aware of how you are speaking and your audience’s needs (</w:t>
      </w:r>
      <w:r w:rsidRPr="00584048">
        <w:rPr>
          <w:rFonts w:ascii="Avenir Book" w:hAnsi="Avenir Book"/>
          <w:i/>
          <w:iCs/>
          <w:lang w:val="en-US"/>
        </w:rPr>
        <w:t>do they need a break? Is it too hot/cold in the room? Are there questions?</w:t>
      </w:r>
      <w:r>
        <w:rPr>
          <w:rFonts w:ascii="Avenir Book" w:hAnsi="Avenir Book"/>
          <w:lang w:val="en-US"/>
        </w:rPr>
        <w:t xml:space="preserve">). </w:t>
      </w:r>
    </w:p>
    <w:p w:rsidR="00AB2F13" w:rsidRDefault="00BC7391" w:rsidP="00AB2F13">
      <w:pPr>
        <w:jc w:val="both"/>
        <w:rPr>
          <w:rFonts w:ascii="Avenir Book" w:hAnsi="Avenir Book"/>
          <w:lang w:val="en-US"/>
        </w:rPr>
      </w:pPr>
      <w:r w:rsidRPr="005A5BAF">
        <w:rPr>
          <w:rFonts w:ascii="Avenir Book" w:hAnsi="Avenir Book"/>
          <w:lang w:val="en-US"/>
        </w:rPr>
        <w:t>-</w:t>
      </w:r>
      <w:r w:rsidR="00A062EE" w:rsidRPr="00AB2F13">
        <w:rPr>
          <w:rFonts w:ascii="Avenir Book" w:hAnsi="Avenir Book"/>
          <w:b/>
          <w:bCs/>
          <w:lang w:val="en-US"/>
        </w:rPr>
        <w:t>Go through the slides along with the speaker notes</w:t>
      </w:r>
      <w:r w:rsidR="00A062EE">
        <w:rPr>
          <w:rFonts w:ascii="Avenir Book" w:hAnsi="Avenir Book"/>
          <w:lang w:val="en-US"/>
        </w:rPr>
        <w:t xml:space="preserve"> for a couple of times. The information </w:t>
      </w:r>
      <w:r w:rsidR="00AB2F13">
        <w:rPr>
          <w:rFonts w:ascii="Avenir Book" w:hAnsi="Avenir Book"/>
          <w:lang w:val="en-US"/>
        </w:rPr>
        <w:t xml:space="preserve">and order of it </w:t>
      </w:r>
      <w:r w:rsidR="00A062EE">
        <w:rPr>
          <w:rFonts w:ascii="Avenir Book" w:hAnsi="Avenir Book"/>
          <w:lang w:val="en-US"/>
        </w:rPr>
        <w:t>first needs to sink in</w:t>
      </w:r>
      <w:r w:rsidR="00AB2F13">
        <w:rPr>
          <w:rFonts w:ascii="Avenir Book" w:hAnsi="Avenir Book"/>
          <w:lang w:val="en-US"/>
        </w:rPr>
        <w:t xml:space="preserve"> with you before you can practice presenting it. If you absolutely do not understand certain parts, ask someone to explain it to you, or look it up. If you have no clue of what you are saying, people will notice. </w:t>
      </w:r>
      <w:r w:rsidR="00C03163">
        <w:rPr>
          <w:rFonts w:ascii="Avenir Book" w:hAnsi="Avenir Book"/>
          <w:lang w:val="en-US"/>
        </w:rPr>
        <w:t>Of course,</w:t>
      </w:r>
      <w:r w:rsidR="00AB2F13">
        <w:rPr>
          <w:rFonts w:ascii="Avenir Book" w:hAnsi="Avenir Book"/>
          <w:lang w:val="en-US"/>
        </w:rPr>
        <w:t xml:space="preserve"> you do not need to understand everything on expert </w:t>
      </w:r>
      <w:proofErr w:type="gramStart"/>
      <w:r w:rsidR="00AB2F13">
        <w:rPr>
          <w:rFonts w:ascii="Avenir Book" w:hAnsi="Avenir Book"/>
          <w:lang w:val="en-US"/>
        </w:rPr>
        <w:t>level</w:t>
      </w:r>
      <w:proofErr w:type="gramEnd"/>
      <w:r w:rsidR="00AB2F13">
        <w:rPr>
          <w:rFonts w:ascii="Avenir Book" w:hAnsi="Avenir Book"/>
          <w:lang w:val="en-US"/>
        </w:rPr>
        <w:t xml:space="preserve"> and you can give a disclaimer in the beginning, but there is a noticeable distinction between the two </w:t>
      </w:r>
      <w:r w:rsidR="00C03163">
        <w:rPr>
          <w:rFonts w:ascii="Avenir Book" w:hAnsi="Avenir Book"/>
          <w:lang w:val="en-US"/>
        </w:rPr>
        <w:t>different</w:t>
      </w:r>
      <w:r w:rsidR="00AB2F13">
        <w:rPr>
          <w:rFonts w:ascii="Avenir Book" w:hAnsi="Avenir Book"/>
          <w:lang w:val="en-US"/>
        </w:rPr>
        <w:t xml:space="preserve"> levels of understanding that the audience can pick up on and you might lose credibility.</w:t>
      </w:r>
    </w:p>
    <w:p w:rsidR="00AB2F13" w:rsidRDefault="00AB2F13" w:rsidP="00AB2F13">
      <w:pPr>
        <w:jc w:val="both"/>
        <w:rPr>
          <w:rFonts w:ascii="Avenir Book" w:hAnsi="Avenir Book"/>
          <w:lang w:val="en-US"/>
        </w:rPr>
      </w:pPr>
      <w:r>
        <w:rPr>
          <w:rFonts w:ascii="Avenir Book" w:hAnsi="Avenir Book"/>
          <w:lang w:val="en-US"/>
        </w:rPr>
        <w:t>-</w:t>
      </w:r>
      <w:r w:rsidR="00300826" w:rsidRPr="00AB2F13">
        <w:rPr>
          <w:rFonts w:ascii="Avenir Book" w:hAnsi="Avenir Book"/>
          <w:b/>
          <w:bCs/>
          <w:lang w:val="en-US"/>
        </w:rPr>
        <w:t xml:space="preserve">Practice </w:t>
      </w:r>
      <w:r w:rsidR="00BC7391" w:rsidRPr="00AB2F13">
        <w:rPr>
          <w:rFonts w:ascii="Avenir Book" w:hAnsi="Avenir Book"/>
          <w:b/>
          <w:bCs/>
          <w:lang w:val="en-US"/>
        </w:rPr>
        <w:t xml:space="preserve">(parts </w:t>
      </w:r>
      <w:r w:rsidR="00300826" w:rsidRPr="00AB2F13">
        <w:rPr>
          <w:rFonts w:ascii="Avenir Book" w:hAnsi="Avenir Book"/>
          <w:b/>
          <w:bCs/>
          <w:lang w:val="en-US"/>
        </w:rPr>
        <w:t>of</w:t>
      </w:r>
      <w:r w:rsidR="00BC7391" w:rsidRPr="00AB2F13">
        <w:rPr>
          <w:rFonts w:ascii="Avenir Book" w:hAnsi="Avenir Book"/>
          <w:b/>
          <w:bCs/>
          <w:lang w:val="en-US"/>
        </w:rPr>
        <w:t>)</w:t>
      </w:r>
      <w:r w:rsidR="00300826" w:rsidRPr="00AB2F13">
        <w:rPr>
          <w:rFonts w:ascii="Avenir Book" w:hAnsi="Avenir Book"/>
          <w:b/>
          <w:bCs/>
          <w:lang w:val="en-US"/>
        </w:rPr>
        <w:t xml:space="preserve"> the </w:t>
      </w:r>
      <w:r w:rsidR="00BC7391" w:rsidRPr="00AB2F13">
        <w:rPr>
          <w:rFonts w:ascii="Avenir Book" w:hAnsi="Avenir Book"/>
          <w:b/>
          <w:bCs/>
          <w:lang w:val="en-US"/>
        </w:rPr>
        <w:t>talk</w:t>
      </w:r>
      <w:r w:rsidR="00300826" w:rsidRPr="00AB2F13">
        <w:rPr>
          <w:rFonts w:ascii="Avenir Book" w:hAnsi="Avenir Book"/>
          <w:b/>
          <w:bCs/>
          <w:lang w:val="en-US"/>
        </w:rPr>
        <w:t xml:space="preserve"> in front of a</w:t>
      </w:r>
      <w:r w:rsidR="00300826" w:rsidRPr="005A5BAF">
        <w:rPr>
          <w:rFonts w:ascii="Avenir Book" w:hAnsi="Avenir Book"/>
          <w:lang w:val="en-US"/>
        </w:rPr>
        <w:t xml:space="preserve"> </w:t>
      </w:r>
      <w:r w:rsidR="00300826" w:rsidRPr="00AB2F13">
        <w:rPr>
          <w:rFonts w:ascii="Avenir Book" w:hAnsi="Avenir Book"/>
          <w:b/>
          <w:bCs/>
          <w:lang w:val="en-US"/>
        </w:rPr>
        <w:t>full-length mirror</w:t>
      </w:r>
      <w:r w:rsidR="00300826" w:rsidRPr="005A5BAF">
        <w:rPr>
          <w:rFonts w:ascii="Avenir Book" w:hAnsi="Avenir Book"/>
          <w:lang w:val="en-US"/>
        </w:rPr>
        <w:t xml:space="preserve">. What </w:t>
      </w:r>
      <w:r w:rsidR="00BC7391" w:rsidRPr="005A5BAF">
        <w:rPr>
          <w:rFonts w:ascii="Avenir Book" w:hAnsi="Avenir Book"/>
          <w:lang w:val="en-US"/>
        </w:rPr>
        <w:t xml:space="preserve">body language, facial expressions and gestures do you see yourself using, and during which part of the talk? </w:t>
      </w:r>
      <w:r>
        <w:rPr>
          <w:rFonts w:ascii="Avenir Book" w:hAnsi="Avenir Book"/>
          <w:lang w:val="en-US"/>
        </w:rPr>
        <w:t xml:space="preserve">How are you </w:t>
      </w:r>
      <w:r w:rsidR="00BC7391" w:rsidRPr="005A5BAF">
        <w:rPr>
          <w:rFonts w:ascii="Avenir Book" w:hAnsi="Avenir Book"/>
          <w:lang w:val="en-US"/>
        </w:rPr>
        <w:t>Is it appropriate</w:t>
      </w:r>
      <w:r w:rsidR="002218DF" w:rsidRPr="005A5BAF">
        <w:rPr>
          <w:rFonts w:ascii="Avenir Book" w:hAnsi="Avenir Book"/>
          <w:lang w:val="en-US"/>
        </w:rPr>
        <w:t xml:space="preserve"> to the content or can you make it stronger/more convincing?</w:t>
      </w:r>
    </w:p>
    <w:p w:rsidR="003A45D0" w:rsidRDefault="003A45D0" w:rsidP="00AB2F13">
      <w:pPr>
        <w:jc w:val="both"/>
        <w:rPr>
          <w:rFonts w:ascii="Avenir Book" w:hAnsi="Avenir Book"/>
          <w:lang w:val="en-US"/>
        </w:rPr>
      </w:pPr>
      <w:r>
        <w:rPr>
          <w:rFonts w:ascii="Avenir Book" w:hAnsi="Avenir Book"/>
          <w:lang w:val="en-US"/>
        </w:rPr>
        <w:t xml:space="preserve">-Think of what kind of </w:t>
      </w:r>
      <w:r w:rsidRPr="003A45D0">
        <w:rPr>
          <w:rFonts w:ascii="Avenir Book" w:hAnsi="Avenir Book"/>
          <w:b/>
          <w:bCs/>
          <w:lang w:val="en-US"/>
        </w:rPr>
        <w:t>questions</w:t>
      </w:r>
      <w:r>
        <w:rPr>
          <w:rFonts w:ascii="Avenir Book" w:hAnsi="Avenir Book"/>
          <w:lang w:val="en-US"/>
        </w:rPr>
        <w:t xml:space="preserve"> you would like to ask the audience, and when. Build them in your practice.</w:t>
      </w:r>
    </w:p>
    <w:p w:rsidR="00F6751F" w:rsidRDefault="00AB2F13" w:rsidP="00AB2F13">
      <w:pPr>
        <w:jc w:val="both"/>
        <w:rPr>
          <w:rFonts w:ascii="Avenir Book" w:hAnsi="Avenir Book"/>
          <w:lang w:val="en-US"/>
        </w:rPr>
      </w:pPr>
      <w:r>
        <w:rPr>
          <w:rFonts w:ascii="Avenir Book" w:hAnsi="Avenir Book"/>
          <w:lang w:val="en-US"/>
        </w:rPr>
        <w:t>-A</w:t>
      </w:r>
      <w:r w:rsidR="00BF5809" w:rsidRPr="005A5BAF">
        <w:rPr>
          <w:rFonts w:ascii="Avenir Book" w:hAnsi="Avenir Book"/>
          <w:lang w:val="en-US"/>
        </w:rPr>
        <w:t xml:space="preserve">fter preparing yourself, </w:t>
      </w:r>
      <w:r>
        <w:rPr>
          <w:rFonts w:ascii="Avenir Book" w:hAnsi="Avenir Book"/>
          <w:lang w:val="en-US"/>
        </w:rPr>
        <w:t>show</w:t>
      </w:r>
      <w:r w:rsidR="00AB2C74" w:rsidRPr="005A5BAF">
        <w:rPr>
          <w:rFonts w:ascii="Avenir Book" w:hAnsi="Avenir Book"/>
          <w:lang w:val="en-US"/>
        </w:rPr>
        <w:t xml:space="preserve"> </w:t>
      </w:r>
      <w:r>
        <w:rPr>
          <w:rFonts w:ascii="Avenir Book" w:hAnsi="Avenir Book"/>
          <w:lang w:val="en-US"/>
        </w:rPr>
        <w:t>(</w:t>
      </w:r>
      <w:r w:rsidR="00AB2C74" w:rsidRPr="005A5BAF">
        <w:rPr>
          <w:rFonts w:ascii="Avenir Book" w:hAnsi="Avenir Book"/>
          <w:lang w:val="en-US"/>
        </w:rPr>
        <w:t>a bit of</w:t>
      </w:r>
      <w:r>
        <w:rPr>
          <w:rFonts w:ascii="Avenir Book" w:hAnsi="Avenir Book"/>
          <w:lang w:val="en-US"/>
        </w:rPr>
        <w:t>)</w:t>
      </w:r>
      <w:r w:rsidR="00AB2C74" w:rsidRPr="005A5BAF">
        <w:rPr>
          <w:rFonts w:ascii="Avenir Book" w:hAnsi="Avenir Book"/>
          <w:lang w:val="en-US"/>
        </w:rPr>
        <w:t xml:space="preserve"> the presentation</w:t>
      </w:r>
      <w:r w:rsidR="00AB2C74" w:rsidRPr="00C03163">
        <w:rPr>
          <w:rFonts w:ascii="Avenir Book" w:hAnsi="Avenir Book"/>
          <w:b/>
          <w:bCs/>
          <w:lang w:val="en-US"/>
        </w:rPr>
        <w:t xml:space="preserve"> in front of someone</w:t>
      </w:r>
      <w:r w:rsidR="00C03163">
        <w:rPr>
          <w:rFonts w:ascii="Avenir Book" w:hAnsi="Avenir Book"/>
          <w:lang w:val="en-US"/>
        </w:rPr>
        <w:t xml:space="preserve"> </w:t>
      </w:r>
      <w:r w:rsidR="00C03163" w:rsidRPr="00C03163">
        <w:rPr>
          <w:rFonts w:ascii="Avenir Book" w:hAnsi="Avenir Book"/>
          <w:b/>
          <w:bCs/>
          <w:lang w:val="en-US"/>
        </w:rPr>
        <w:t>else</w:t>
      </w:r>
      <w:r w:rsidR="00AB2C74" w:rsidRPr="005A5BAF">
        <w:rPr>
          <w:rFonts w:ascii="Avenir Book" w:hAnsi="Avenir Book"/>
          <w:lang w:val="en-US"/>
        </w:rPr>
        <w:t>.</w:t>
      </w:r>
      <w:r>
        <w:rPr>
          <w:rFonts w:ascii="Avenir Book" w:hAnsi="Avenir Book"/>
          <w:lang w:val="en-US"/>
        </w:rPr>
        <w:t xml:space="preserve"> Maybe your speaker-buddy for the presentation?</w:t>
      </w:r>
      <w:r w:rsidR="00AB2C74" w:rsidRPr="005A5BAF">
        <w:rPr>
          <w:rFonts w:ascii="Avenir Book" w:hAnsi="Avenir Book"/>
          <w:lang w:val="en-US"/>
        </w:rPr>
        <w:t xml:space="preserve"> As</w:t>
      </w:r>
      <w:r>
        <w:rPr>
          <w:rFonts w:ascii="Avenir Book" w:hAnsi="Avenir Book"/>
          <w:lang w:val="en-US"/>
        </w:rPr>
        <w:t>k</w:t>
      </w:r>
      <w:r w:rsidR="00AB2C74" w:rsidRPr="005A5BAF">
        <w:rPr>
          <w:rFonts w:ascii="Avenir Book" w:hAnsi="Avenir Book"/>
          <w:lang w:val="en-US"/>
        </w:rPr>
        <w:t xml:space="preserve"> them for feedback about the 5 elements</w:t>
      </w:r>
      <w:r w:rsidR="00FF2607">
        <w:rPr>
          <w:rFonts w:ascii="Avenir Book" w:hAnsi="Avenir Book"/>
          <w:lang w:val="en-US"/>
        </w:rPr>
        <w:t xml:space="preserve"> (PVFEG, see part 2)</w:t>
      </w:r>
      <w:r w:rsidR="00AB2C74" w:rsidRPr="005A5BAF">
        <w:rPr>
          <w:rFonts w:ascii="Avenir Book" w:hAnsi="Avenir Book"/>
          <w:lang w:val="en-US"/>
        </w:rPr>
        <w:t xml:space="preserve">. A great way to give yourself feedback is to </w:t>
      </w:r>
      <w:r w:rsidR="00AB2C74" w:rsidRPr="00C03163">
        <w:rPr>
          <w:rFonts w:ascii="Avenir Book" w:hAnsi="Avenir Book"/>
          <w:b/>
          <w:bCs/>
          <w:lang w:val="en-US"/>
        </w:rPr>
        <w:t>record a bit</w:t>
      </w:r>
      <w:r w:rsidR="00AB2C74" w:rsidRPr="005A5BAF">
        <w:rPr>
          <w:rFonts w:ascii="Avenir Book" w:hAnsi="Avenir Book"/>
          <w:lang w:val="en-US"/>
        </w:rPr>
        <w:t xml:space="preserve"> and look at </w:t>
      </w:r>
      <w:r w:rsidR="00FF2607">
        <w:rPr>
          <w:rFonts w:ascii="Avenir Book" w:hAnsi="Avenir Book"/>
          <w:lang w:val="en-US"/>
        </w:rPr>
        <w:t>it</w:t>
      </w:r>
      <w:r w:rsidR="00AB2C74" w:rsidRPr="005A5BAF">
        <w:rPr>
          <w:rFonts w:ascii="Avenir Book" w:hAnsi="Avenir Book"/>
          <w:lang w:val="en-US"/>
        </w:rPr>
        <w:t xml:space="preserve">. </w:t>
      </w:r>
      <w:r w:rsidR="00FF2607">
        <w:rPr>
          <w:rFonts w:ascii="Avenir Book" w:hAnsi="Avenir Book"/>
          <w:lang w:val="en-US"/>
        </w:rPr>
        <w:t xml:space="preserve">It </w:t>
      </w:r>
      <w:r w:rsidR="00C03163">
        <w:rPr>
          <w:rFonts w:ascii="Avenir Book" w:hAnsi="Avenir Book"/>
          <w:lang w:val="en-US"/>
        </w:rPr>
        <w:t>can be funny</w:t>
      </w:r>
      <w:r w:rsidR="00AB2C74" w:rsidRPr="005A5BAF">
        <w:rPr>
          <w:rFonts w:ascii="Avenir Book" w:hAnsi="Avenir Book"/>
          <w:lang w:val="en-US"/>
        </w:rPr>
        <w:t xml:space="preserve"> </w:t>
      </w:r>
      <w:r w:rsidR="00C03163">
        <w:rPr>
          <w:rFonts w:ascii="Avenir Book" w:hAnsi="Avenir Book"/>
          <w:lang w:val="en-US"/>
        </w:rPr>
        <w:t>and</w:t>
      </w:r>
      <w:r w:rsidR="00AB2C74" w:rsidRPr="005A5BAF">
        <w:rPr>
          <w:rFonts w:ascii="Avenir Book" w:hAnsi="Avenir Book"/>
          <w:lang w:val="en-US"/>
        </w:rPr>
        <w:t xml:space="preserve"> awkward</w:t>
      </w:r>
      <w:r w:rsidR="00C03163">
        <w:rPr>
          <w:rFonts w:ascii="Avenir Book" w:hAnsi="Avenir Book"/>
          <w:lang w:val="en-US"/>
        </w:rPr>
        <w:t xml:space="preserve"> to see yourself like that</w:t>
      </w:r>
      <w:r w:rsidR="00AB2C74" w:rsidRPr="005A5BAF">
        <w:rPr>
          <w:rFonts w:ascii="Avenir Book" w:hAnsi="Avenir Book"/>
          <w:lang w:val="en-US"/>
        </w:rPr>
        <w:t xml:space="preserve">, but then you can see </w:t>
      </w:r>
      <w:r w:rsidR="00FF2607">
        <w:rPr>
          <w:rFonts w:ascii="Avenir Book" w:hAnsi="Avenir Book"/>
          <w:lang w:val="en-US"/>
        </w:rPr>
        <w:t xml:space="preserve">right away </w:t>
      </w:r>
      <w:r w:rsidR="00AB2C74" w:rsidRPr="005A5BAF">
        <w:rPr>
          <w:rFonts w:ascii="Avenir Book" w:hAnsi="Avenir Book"/>
          <w:lang w:val="en-US"/>
        </w:rPr>
        <w:t xml:space="preserve">what you might be able to improve. </w:t>
      </w:r>
    </w:p>
    <w:p w:rsidR="00C03163" w:rsidRDefault="00C03163" w:rsidP="00AB2F13">
      <w:pPr>
        <w:jc w:val="both"/>
        <w:rPr>
          <w:rFonts w:ascii="Avenir Book" w:hAnsi="Avenir Book"/>
          <w:lang w:val="en-US"/>
        </w:rPr>
      </w:pPr>
      <w:r>
        <w:rPr>
          <w:rFonts w:ascii="Avenir Book" w:hAnsi="Avenir Book"/>
          <w:lang w:val="en-US"/>
        </w:rPr>
        <w:t xml:space="preserve">-When you really have the content down, decide (with your speaker buddy) </w:t>
      </w:r>
      <w:r w:rsidRPr="00C03163">
        <w:rPr>
          <w:rFonts w:ascii="Avenir Book" w:hAnsi="Avenir Book"/>
          <w:b/>
          <w:bCs/>
          <w:lang w:val="en-US"/>
        </w:rPr>
        <w:t>which parts you can compress or skip</w:t>
      </w:r>
      <w:r>
        <w:rPr>
          <w:rFonts w:ascii="Avenir Book" w:hAnsi="Avenir Book"/>
          <w:lang w:val="en-US"/>
        </w:rPr>
        <w:t xml:space="preserve"> if you are getting short on time. </w:t>
      </w:r>
    </w:p>
    <w:p w:rsidR="003A45D0" w:rsidRPr="005A5BAF" w:rsidRDefault="003A45D0" w:rsidP="00AB2F13">
      <w:pPr>
        <w:jc w:val="both"/>
        <w:rPr>
          <w:rFonts w:ascii="Avenir Book" w:hAnsi="Avenir Book"/>
          <w:lang w:val="en-US"/>
        </w:rPr>
      </w:pPr>
      <w:proofErr w:type="gramStart"/>
      <w:r>
        <w:rPr>
          <w:rFonts w:ascii="Avenir Book" w:hAnsi="Avenir Book"/>
          <w:lang w:val="en-US"/>
        </w:rPr>
        <w:t>-</w:t>
      </w:r>
      <w:r w:rsidR="00C4565E">
        <w:rPr>
          <w:rFonts w:ascii="Avenir Book" w:hAnsi="Avenir Book"/>
          <w:lang w:val="en-US"/>
        </w:rPr>
        <w:t>(</w:t>
      </w:r>
      <w:proofErr w:type="gramEnd"/>
      <w:r w:rsidR="00C4565E">
        <w:rPr>
          <w:rFonts w:ascii="Avenir Book" w:hAnsi="Avenir Book"/>
          <w:lang w:val="en-US"/>
        </w:rPr>
        <w:t xml:space="preserve">Not everyone might agree:) </w:t>
      </w:r>
      <w:r>
        <w:rPr>
          <w:rFonts w:ascii="Avenir Book" w:hAnsi="Avenir Book"/>
          <w:lang w:val="en-US"/>
        </w:rPr>
        <w:t xml:space="preserve">If you need a </w:t>
      </w:r>
      <w:r w:rsidRPr="003A45D0">
        <w:rPr>
          <w:rFonts w:ascii="Avenir Book" w:hAnsi="Avenir Book"/>
          <w:b/>
          <w:bCs/>
          <w:lang w:val="en-US"/>
        </w:rPr>
        <w:t>little cheat sheet</w:t>
      </w:r>
      <w:r>
        <w:rPr>
          <w:rFonts w:ascii="Avenir Book" w:hAnsi="Avenir Book"/>
          <w:lang w:val="en-US"/>
        </w:rPr>
        <w:t xml:space="preserve"> </w:t>
      </w:r>
      <w:r w:rsidR="00C4565E">
        <w:rPr>
          <w:rFonts w:ascii="Avenir Book" w:hAnsi="Avenir Book"/>
          <w:lang w:val="en-US"/>
        </w:rPr>
        <w:t xml:space="preserve">with a couple of words </w:t>
      </w:r>
      <w:r>
        <w:rPr>
          <w:rFonts w:ascii="Avenir Book" w:hAnsi="Avenir Book"/>
          <w:lang w:val="en-US"/>
        </w:rPr>
        <w:t xml:space="preserve">to give you more confidence; bring it with you. Do not hold it during the presentation but keep it nearby for when you are completely blanking or quickly want to check the order. </w:t>
      </w:r>
      <w:r w:rsidR="00C4565E">
        <w:rPr>
          <w:rFonts w:ascii="Avenir Book" w:hAnsi="Avenir Book"/>
          <w:lang w:val="en-US"/>
        </w:rPr>
        <w:t>You will notice you’ll need it less every time or not at all.</w:t>
      </w:r>
      <w:r w:rsidR="00C4565E">
        <w:rPr>
          <w:rFonts w:ascii="Avenir Book" w:hAnsi="Avenir Book"/>
          <w:lang w:val="en-US"/>
        </w:rPr>
        <w:t xml:space="preserve"> Your speaker buddy of course can help you out as well! </w:t>
      </w:r>
    </w:p>
    <w:p w:rsidR="00F6751F" w:rsidRPr="00FF2607" w:rsidRDefault="00F6751F">
      <w:pPr>
        <w:rPr>
          <w:rFonts w:ascii="Avenir Book" w:hAnsi="Avenir Book"/>
          <w:lang w:val="en-US"/>
        </w:rPr>
      </w:pPr>
    </w:p>
    <w:p w:rsidR="002E55FC" w:rsidRPr="00FF2607" w:rsidRDefault="002E55FC">
      <w:pPr>
        <w:rPr>
          <w:rFonts w:ascii="Avenir Book" w:hAnsi="Avenir Book"/>
          <w:lang w:val="en-US"/>
        </w:rPr>
      </w:pPr>
    </w:p>
    <w:p w:rsidR="002E55FC" w:rsidRPr="00FF2607" w:rsidRDefault="002E55FC">
      <w:pPr>
        <w:rPr>
          <w:rFonts w:ascii="Avenir Book" w:hAnsi="Avenir Book"/>
          <w:lang w:val="en-US"/>
        </w:rPr>
      </w:pPr>
    </w:p>
    <w:p w:rsidR="0082122D" w:rsidRPr="005A5BAF" w:rsidRDefault="0082122D">
      <w:pPr>
        <w:rPr>
          <w:rFonts w:ascii="Avenir Book" w:hAnsi="Avenir Book"/>
        </w:rPr>
      </w:pPr>
    </w:p>
    <w:p w:rsidR="0082122D" w:rsidRPr="005A5BAF" w:rsidRDefault="0082122D">
      <w:pPr>
        <w:rPr>
          <w:rFonts w:ascii="Avenir Book" w:hAnsi="Avenir Book"/>
        </w:rPr>
      </w:pPr>
    </w:p>
    <w:p w:rsidR="005B582B" w:rsidRPr="005A5BAF" w:rsidRDefault="005B582B">
      <w:pPr>
        <w:rPr>
          <w:rFonts w:ascii="Avenir Book" w:hAnsi="Avenir Book"/>
        </w:rPr>
      </w:pPr>
    </w:p>
    <w:p w:rsidR="005B582B" w:rsidRPr="005A5BAF" w:rsidRDefault="005B582B">
      <w:pPr>
        <w:rPr>
          <w:rFonts w:ascii="Avenir Book" w:hAnsi="Avenir Book"/>
        </w:rPr>
      </w:pPr>
    </w:p>
    <w:p w:rsidR="005B582B" w:rsidRPr="005A5BAF" w:rsidRDefault="005B582B">
      <w:pPr>
        <w:rPr>
          <w:rFonts w:ascii="Avenir Book" w:hAnsi="Avenir Book"/>
        </w:rPr>
      </w:pPr>
    </w:p>
    <w:p w:rsidR="002A475A" w:rsidRPr="005A5BAF" w:rsidRDefault="002A475A">
      <w:pPr>
        <w:rPr>
          <w:rFonts w:ascii="Avenir Book" w:hAnsi="Avenir Book"/>
          <w:lang w:val="en-US"/>
        </w:rPr>
      </w:pPr>
    </w:p>
    <w:sectPr w:rsidR="002A475A" w:rsidRPr="005A5BAF" w:rsidSect="00485C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Wingdings">
    <w:panose1 w:val="05000000000000000000"/>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1252"/>
    <w:multiLevelType w:val="multilevel"/>
    <w:tmpl w:val="06AE8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884490"/>
    <w:multiLevelType w:val="hybridMultilevel"/>
    <w:tmpl w:val="9CD4EE4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0E6CB4"/>
    <w:multiLevelType w:val="hybridMultilevel"/>
    <w:tmpl w:val="FE521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826"/>
    <w:rsid w:val="00001494"/>
    <w:rsid w:val="00013AF4"/>
    <w:rsid w:val="00023B3D"/>
    <w:rsid w:val="00060780"/>
    <w:rsid w:val="000D245A"/>
    <w:rsid w:val="000D609B"/>
    <w:rsid w:val="000E4530"/>
    <w:rsid w:val="000F5219"/>
    <w:rsid w:val="00131194"/>
    <w:rsid w:val="00185041"/>
    <w:rsid w:val="001955E4"/>
    <w:rsid w:val="00196C4D"/>
    <w:rsid w:val="001A4991"/>
    <w:rsid w:val="001C57E6"/>
    <w:rsid w:val="001E1643"/>
    <w:rsid w:val="001E52A4"/>
    <w:rsid w:val="002218DF"/>
    <w:rsid w:val="002520D9"/>
    <w:rsid w:val="0029501E"/>
    <w:rsid w:val="002A1BA4"/>
    <w:rsid w:val="002A31B2"/>
    <w:rsid w:val="002A475A"/>
    <w:rsid w:val="002E55FC"/>
    <w:rsid w:val="00300826"/>
    <w:rsid w:val="00301CD1"/>
    <w:rsid w:val="00311C66"/>
    <w:rsid w:val="00321A3B"/>
    <w:rsid w:val="00327850"/>
    <w:rsid w:val="00336986"/>
    <w:rsid w:val="003709ED"/>
    <w:rsid w:val="00384ED6"/>
    <w:rsid w:val="0039327E"/>
    <w:rsid w:val="003A45D0"/>
    <w:rsid w:val="004035A0"/>
    <w:rsid w:val="004462F5"/>
    <w:rsid w:val="00485CD4"/>
    <w:rsid w:val="00584048"/>
    <w:rsid w:val="005A5BAF"/>
    <w:rsid w:val="005B582B"/>
    <w:rsid w:val="005D4487"/>
    <w:rsid w:val="00634971"/>
    <w:rsid w:val="0064686B"/>
    <w:rsid w:val="00674BFE"/>
    <w:rsid w:val="006F5369"/>
    <w:rsid w:val="007009B4"/>
    <w:rsid w:val="00713B52"/>
    <w:rsid w:val="0074172F"/>
    <w:rsid w:val="00747626"/>
    <w:rsid w:val="00762598"/>
    <w:rsid w:val="007B7505"/>
    <w:rsid w:val="007D6E52"/>
    <w:rsid w:val="007E3A22"/>
    <w:rsid w:val="007E7459"/>
    <w:rsid w:val="008161E4"/>
    <w:rsid w:val="0082122D"/>
    <w:rsid w:val="00836305"/>
    <w:rsid w:val="00857569"/>
    <w:rsid w:val="00871326"/>
    <w:rsid w:val="008846B5"/>
    <w:rsid w:val="008859E0"/>
    <w:rsid w:val="008933B3"/>
    <w:rsid w:val="008B407C"/>
    <w:rsid w:val="008C2017"/>
    <w:rsid w:val="008D29D3"/>
    <w:rsid w:val="008E5646"/>
    <w:rsid w:val="00910813"/>
    <w:rsid w:val="009972F1"/>
    <w:rsid w:val="009B3380"/>
    <w:rsid w:val="009C3DC7"/>
    <w:rsid w:val="009E0F72"/>
    <w:rsid w:val="00A062EE"/>
    <w:rsid w:val="00A315C6"/>
    <w:rsid w:val="00AB2C74"/>
    <w:rsid w:val="00AB2F13"/>
    <w:rsid w:val="00AC420A"/>
    <w:rsid w:val="00B0614D"/>
    <w:rsid w:val="00B62637"/>
    <w:rsid w:val="00BB3AB3"/>
    <w:rsid w:val="00BC1DF6"/>
    <w:rsid w:val="00BC7391"/>
    <w:rsid w:val="00BF2952"/>
    <w:rsid w:val="00BF5809"/>
    <w:rsid w:val="00C0294D"/>
    <w:rsid w:val="00C03163"/>
    <w:rsid w:val="00C13B62"/>
    <w:rsid w:val="00C4565E"/>
    <w:rsid w:val="00C7188D"/>
    <w:rsid w:val="00C85783"/>
    <w:rsid w:val="00CE2764"/>
    <w:rsid w:val="00D5672D"/>
    <w:rsid w:val="00D82D9B"/>
    <w:rsid w:val="00DB26FC"/>
    <w:rsid w:val="00E007F5"/>
    <w:rsid w:val="00E00D73"/>
    <w:rsid w:val="00E966DE"/>
    <w:rsid w:val="00EB6E46"/>
    <w:rsid w:val="00EC41A8"/>
    <w:rsid w:val="00F35F8E"/>
    <w:rsid w:val="00F6751F"/>
    <w:rsid w:val="00F72100"/>
    <w:rsid w:val="00F724F7"/>
    <w:rsid w:val="00F831C8"/>
    <w:rsid w:val="00FF2607"/>
    <w:rsid w:val="00FF2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DA6A"/>
  <w14:defaultImageDpi w14:val="32767"/>
  <w15:chartTrackingRefBased/>
  <w15:docId w15:val="{30244DCD-BA9D-864B-B5E5-F18259C7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327850"/>
    <w:rPr>
      <w:rFonts w:ascii="Times New Roman" w:hAnsi="Times New Roman" w:cs="Times New Roman"/>
      <w:lang w:eastAsia="nl-NL"/>
    </w:rPr>
  </w:style>
  <w:style w:type="paragraph" w:styleId="Kop1">
    <w:name w:val="heading 1"/>
    <w:basedOn w:val="Standaard"/>
    <w:next w:val="Standaard"/>
    <w:link w:val="Kop1Char"/>
    <w:uiPriority w:val="9"/>
    <w:qFormat/>
    <w:rsid w:val="00A315C6"/>
    <w:pPr>
      <w:keepNext/>
      <w:keepLines/>
      <w:spacing w:before="240"/>
      <w:outlineLvl w:val="0"/>
    </w:pPr>
    <w:rPr>
      <w:rFonts w:asciiTheme="majorHAnsi" w:eastAsiaTheme="majorEastAsia" w:hAnsiTheme="majorHAnsi" w:cstheme="majorBidi"/>
      <w:color w:val="3E762A" w:themeColor="accent1" w:themeShade="BF"/>
      <w:sz w:val="32"/>
      <w:szCs w:val="32"/>
    </w:rPr>
  </w:style>
  <w:style w:type="paragraph" w:styleId="Kop2">
    <w:name w:val="heading 2"/>
    <w:basedOn w:val="Standaard"/>
    <w:next w:val="Standaard"/>
    <w:link w:val="Kop2Char"/>
    <w:uiPriority w:val="9"/>
    <w:unhideWhenUsed/>
    <w:qFormat/>
    <w:rsid w:val="00321A3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Kop3">
    <w:name w:val="heading 3"/>
    <w:basedOn w:val="Standaard"/>
    <w:next w:val="Standaard"/>
    <w:link w:val="Kop3Char"/>
    <w:uiPriority w:val="9"/>
    <w:unhideWhenUsed/>
    <w:qFormat/>
    <w:rsid w:val="00A062EE"/>
    <w:pPr>
      <w:keepNext/>
      <w:keepLines/>
      <w:spacing w:before="40"/>
      <w:outlineLvl w:val="2"/>
    </w:pPr>
    <w:rPr>
      <w:rFonts w:asciiTheme="majorHAnsi" w:eastAsiaTheme="majorEastAsia" w:hAnsiTheme="majorHAnsi" w:cstheme="majorBidi"/>
      <w:color w:val="294E1C"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01CD1"/>
    <w:rPr>
      <w:sz w:val="22"/>
      <w:szCs w:val="22"/>
    </w:rPr>
  </w:style>
  <w:style w:type="character" w:customStyle="1" w:styleId="GeenafstandChar">
    <w:name w:val="Geen afstand Char"/>
    <w:basedOn w:val="Standaardalinea-lettertype"/>
    <w:link w:val="Geenafstand"/>
    <w:uiPriority w:val="1"/>
    <w:rsid w:val="00301CD1"/>
    <w:rPr>
      <w:sz w:val="22"/>
      <w:szCs w:val="22"/>
    </w:rPr>
  </w:style>
  <w:style w:type="paragraph" w:styleId="Titel">
    <w:name w:val="Title"/>
    <w:basedOn w:val="Standaard"/>
    <w:next w:val="Standaard"/>
    <w:link w:val="TitelChar"/>
    <w:uiPriority w:val="10"/>
    <w:qFormat/>
    <w:rsid w:val="00A315C6"/>
    <w:pPr>
      <w:pBdr>
        <w:top w:val="single" w:sz="48" w:space="0" w:color="8AB833" w:themeColor="accent2"/>
        <w:bottom w:val="single" w:sz="48" w:space="0" w:color="8AB833" w:themeColor="accent2"/>
      </w:pBdr>
      <w:shd w:val="clear" w:color="auto" w:fill="8AB833" w:themeFill="accent2"/>
      <w:jc w:val="center"/>
    </w:pPr>
    <w:rPr>
      <w:rFonts w:asciiTheme="majorHAnsi" w:eastAsiaTheme="majorEastAsia" w:hAnsiTheme="majorHAnsi" w:cstheme="majorBidi"/>
      <w:b/>
      <w:iCs/>
      <w:color w:val="FFFFFF" w:themeColor="background1"/>
      <w:spacing w:val="10"/>
      <w:sz w:val="48"/>
      <w:szCs w:val="48"/>
      <w:lang w:eastAsia="en-US"/>
    </w:rPr>
  </w:style>
  <w:style w:type="character" w:customStyle="1" w:styleId="TitelChar">
    <w:name w:val="Titel Char"/>
    <w:basedOn w:val="Standaardalinea-lettertype"/>
    <w:link w:val="Titel"/>
    <w:uiPriority w:val="10"/>
    <w:rsid w:val="00A315C6"/>
    <w:rPr>
      <w:rFonts w:asciiTheme="majorHAnsi" w:eastAsiaTheme="majorEastAsia" w:hAnsiTheme="majorHAnsi" w:cstheme="majorBidi"/>
      <w:b/>
      <w:iCs/>
      <w:color w:val="FFFFFF" w:themeColor="background1"/>
      <w:spacing w:val="10"/>
      <w:sz w:val="48"/>
      <w:szCs w:val="48"/>
      <w:shd w:val="clear" w:color="auto" w:fill="8AB833" w:themeFill="accent2"/>
    </w:rPr>
  </w:style>
  <w:style w:type="paragraph" w:styleId="Lijstalinea">
    <w:name w:val="List Paragraph"/>
    <w:basedOn w:val="Standaard"/>
    <w:uiPriority w:val="34"/>
    <w:qFormat/>
    <w:rsid w:val="00747626"/>
    <w:pPr>
      <w:ind w:left="720"/>
      <w:contextualSpacing/>
    </w:pPr>
  </w:style>
  <w:style w:type="character" w:customStyle="1" w:styleId="Kop1Char">
    <w:name w:val="Kop 1 Char"/>
    <w:basedOn w:val="Standaardalinea-lettertype"/>
    <w:link w:val="Kop1"/>
    <w:uiPriority w:val="9"/>
    <w:rsid w:val="00A315C6"/>
    <w:rPr>
      <w:rFonts w:asciiTheme="majorHAnsi" w:eastAsiaTheme="majorEastAsia" w:hAnsiTheme="majorHAnsi" w:cstheme="majorBidi"/>
      <w:color w:val="3E762A" w:themeColor="accent1" w:themeShade="BF"/>
      <w:sz w:val="32"/>
      <w:szCs w:val="32"/>
      <w:lang w:eastAsia="nl-NL"/>
    </w:rPr>
  </w:style>
  <w:style w:type="paragraph" w:styleId="Ondertitel">
    <w:name w:val="Subtitle"/>
    <w:basedOn w:val="Standaard"/>
    <w:next w:val="Standaard"/>
    <w:link w:val="OndertitelChar"/>
    <w:uiPriority w:val="11"/>
    <w:qFormat/>
    <w:rsid w:val="00A315C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A315C6"/>
    <w:rPr>
      <w:rFonts w:eastAsiaTheme="minorEastAsia"/>
      <w:color w:val="5A5A5A" w:themeColor="text1" w:themeTint="A5"/>
      <w:spacing w:val="15"/>
      <w:sz w:val="22"/>
      <w:szCs w:val="22"/>
      <w:lang w:eastAsia="nl-NL"/>
    </w:rPr>
  </w:style>
  <w:style w:type="character" w:customStyle="1" w:styleId="Kop2Char">
    <w:name w:val="Kop 2 Char"/>
    <w:basedOn w:val="Standaardalinea-lettertype"/>
    <w:link w:val="Kop2"/>
    <w:uiPriority w:val="9"/>
    <w:rsid w:val="00321A3B"/>
    <w:rPr>
      <w:rFonts w:asciiTheme="majorHAnsi" w:eastAsiaTheme="majorEastAsia" w:hAnsiTheme="majorHAnsi" w:cstheme="majorBidi"/>
      <w:color w:val="3E762A" w:themeColor="accent1" w:themeShade="BF"/>
      <w:sz w:val="26"/>
      <w:szCs w:val="26"/>
      <w:lang w:eastAsia="nl-NL"/>
    </w:rPr>
  </w:style>
  <w:style w:type="character" w:styleId="Hyperlink">
    <w:name w:val="Hyperlink"/>
    <w:basedOn w:val="Standaardalinea-lettertype"/>
    <w:uiPriority w:val="99"/>
    <w:semiHidden/>
    <w:unhideWhenUsed/>
    <w:rsid w:val="00327850"/>
    <w:rPr>
      <w:color w:val="0000FF"/>
      <w:u w:val="single"/>
    </w:rPr>
  </w:style>
  <w:style w:type="character" w:customStyle="1" w:styleId="Kop3Char">
    <w:name w:val="Kop 3 Char"/>
    <w:basedOn w:val="Standaardalinea-lettertype"/>
    <w:link w:val="Kop3"/>
    <w:uiPriority w:val="9"/>
    <w:rsid w:val="00A062EE"/>
    <w:rPr>
      <w:rFonts w:asciiTheme="majorHAnsi" w:eastAsiaTheme="majorEastAsia" w:hAnsiTheme="majorHAnsi" w:cstheme="majorBidi"/>
      <w:color w:val="294E1C" w:themeColor="accent1" w:themeShade="7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660660">
      <w:bodyDiv w:val="1"/>
      <w:marLeft w:val="0"/>
      <w:marRight w:val="0"/>
      <w:marTop w:val="0"/>
      <w:marBottom w:val="0"/>
      <w:divBdr>
        <w:top w:val="none" w:sz="0" w:space="0" w:color="auto"/>
        <w:left w:val="none" w:sz="0" w:space="0" w:color="auto"/>
        <w:bottom w:val="none" w:sz="0" w:space="0" w:color="auto"/>
        <w:right w:val="none" w:sz="0" w:space="0" w:color="auto"/>
      </w:divBdr>
    </w:div>
    <w:div w:id="1274164501">
      <w:bodyDiv w:val="1"/>
      <w:marLeft w:val="0"/>
      <w:marRight w:val="0"/>
      <w:marTop w:val="0"/>
      <w:marBottom w:val="0"/>
      <w:divBdr>
        <w:top w:val="none" w:sz="0" w:space="0" w:color="auto"/>
        <w:left w:val="none" w:sz="0" w:space="0" w:color="auto"/>
        <w:bottom w:val="none" w:sz="0" w:space="0" w:color="auto"/>
        <w:right w:val="none" w:sz="0" w:space="0" w:color="auto"/>
      </w:divBdr>
    </w:div>
    <w:div w:id="143524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julian_treasure_how_to_speak_so_that_people_want_to_listen"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1932</Words>
  <Characters>8718</Characters>
  <Application>Microsoft Office Word</Application>
  <DocSecurity>0</DocSecurity>
  <Lines>193</Lines>
  <Paragraphs>93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10557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Schooten, H.A. van (Hester)</dc:creator>
  <cp:keywords/>
  <dc:description/>
  <cp:lastModifiedBy>Schooten, H.A. van (Hester)</cp:lastModifiedBy>
  <cp:revision>9</cp:revision>
  <dcterms:created xsi:type="dcterms:W3CDTF">2019-08-16T10:38:00Z</dcterms:created>
  <dcterms:modified xsi:type="dcterms:W3CDTF">2019-08-17T16:42:00Z</dcterms:modified>
  <cp:category/>
</cp:coreProperties>
</file>